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2A3" w:rsidRPr="000503F2" w:rsidRDefault="00882551" w:rsidP="00F162A3">
      <w:pPr>
        <w:spacing w:after="0" w:line="264" w:lineRule="auto"/>
        <w:ind w:left="120"/>
        <w:jc w:val="center"/>
      </w:pPr>
      <w:r>
        <w:rPr>
          <w:rFonts w:ascii="Times New Roman" w:hAnsi="Times New Roman" w:cs="Times New Roman"/>
          <w:b/>
          <w:bCs/>
          <w:noProof/>
          <w:color w:val="000000"/>
          <w:sz w:val="28"/>
          <w:szCs w:val="28"/>
          <w:shd w:val="clear" w:color="auto" w:fill="FFFFFF"/>
        </w:rPr>
        <w:drawing>
          <wp:inline distT="0" distB="0" distL="0" distR="0">
            <wp:extent cx="6480175" cy="9165776"/>
            <wp:effectExtent l="19050" t="0" r="0" b="0"/>
            <wp:docPr id="1" name="Рисунок 1" descr="E:\Рабочие программы\рабочие программы 2023-2024\скан раб. программ\Scan_20230921_084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Рабочие программы\рабочие программы 2023-2024\скан раб. программ\Scan_20230921_084056.jpg"/>
                    <pic:cNvPicPr>
                      <a:picLocks noChangeAspect="1" noChangeArrowheads="1"/>
                    </pic:cNvPicPr>
                  </pic:nvPicPr>
                  <pic:blipFill>
                    <a:blip r:embed="rId5" cstate="print"/>
                    <a:srcRect/>
                    <a:stretch>
                      <a:fillRect/>
                    </a:stretch>
                  </pic:blipFill>
                  <pic:spPr bwMode="auto">
                    <a:xfrm>
                      <a:off x="0" y="0"/>
                      <a:ext cx="6480175" cy="9165776"/>
                    </a:xfrm>
                    <a:prstGeom prst="rect">
                      <a:avLst/>
                    </a:prstGeom>
                    <a:noFill/>
                    <a:ln w="9525">
                      <a:noFill/>
                      <a:miter lim="800000"/>
                      <a:headEnd/>
                      <a:tailEnd/>
                    </a:ln>
                  </pic:spPr>
                </pic:pic>
              </a:graphicData>
            </a:graphic>
          </wp:inline>
        </w:drawing>
      </w:r>
      <w:r w:rsidR="00F162A3" w:rsidRPr="000503F2">
        <w:rPr>
          <w:rFonts w:ascii="Times New Roman" w:hAnsi="Times New Roman"/>
          <w:b/>
          <w:color w:val="000000"/>
          <w:sz w:val="28"/>
        </w:rPr>
        <w:lastRenderedPageBreak/>
        <w:t>ПОЯСНИТЕЛЬНАЯ ЗАПИСКА</w:t>
      </w:r>
    </w:p>
    <w:p w:rsidR="00F162A3" w:rsidRPr="000503F2" w:rsidRDefault="00F162A3" w:rsidP="00F162A3">
      <w:pPr>
        <w:spacing w:after="0" w:line="264" w:lineRule="auto"/>
        <w:ind w:left="120"/>
        <w:jc w:val="both"/>
      </w:pPr>
    </w:p>
    <w:p w:rsidR="00F162A3" w:rsidRPr="000503F2" w:rsidRDefault="00F162A3" w:rsidP="00F162A3">
      <w:pPr>
        <w:spacing w:after="0" w:line="264" w:lineRule="auto"/>
        <w:ind w:firstLine="600"/>
        <w:jc w:val="both"/>
      </w:pPr>
      <w:proofErr w:type="gramStart"/>
      <w:r w:rsidRPr="000503F2">
        <w:rPr>
          <w:rFonts w:ascii="Times New Roman" w:hAnsi="Times New Roman"/>
          <w:color w:val="000000"/>
          <w:spacing w:val="-2"/>
          <w:sz w:val="28"/>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0503F2">
        <w:rPr>
          <w:rFonts w:ascii="Times New Roman" w:hAnsi="Times New Roman"/>
          <w:color w:val="000000"/>
          <w:spacing w:val="-2"/>
          <w:sz w:val="28"/>
        </w:rPr>
        <w:t>обучающимися</w:t>
      </w:r>
      <w:proofErr w:type="gramEnd"/>
      <w:r w:rsidRPr="000503F2">
        <w:rPr>
          <w:rFonts w:ascii="Times New Roman" w:hAnsi="Times New Roman"/>
          <w:color w:val="000000"/>
          <w:spacing w:val="-2"/>
          <w:sz w:val="28"/>
        </w:rPr>
        <w:t xml:space="preserve"> знаний и формирования у них умений и навыков в области безопасности жизнедеятельности.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0503F2">
        <w:rPr>
          <w:rFonts w:ascii="Times New Roman" w:hAnsi="Times New Roman"/>
          <w:color w:val="000000"/>
          <w:spacing w:val="-2"/>
          <w:sz w:val="28"/>
        </w:rPr>
        <w:t>обучающимися</w:t>
      </w:r>
      <w:proofErr w:type="gramEnd"/>
      <w:r w:rsidRPr="000503F2">
        <w:rPr>
          <w:rFonts w:ascii="Times New Roman" w:hAnsi="Times New Roman"/>
          <w:color w:val="000000"/>
          <w:spacing w:val="-2"/>
          <w:sz w:val="28"/>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0503F2">
        <w:rPr>
          <w:rFonts w:ascii="Times New Roman" w:hAnsi="Times New Roman"/>
          <w:color w:val="000000"/>
          <w:spacing w:val="-2"/>
          <w:sz w:val="28"/>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F162A3" w:rsidRDefault="00F162A3" w:rsidP="00F162A3">
      <w:pPr>
        <w:spacing w:after="0" w:line="264" w:lineRule="auto"/>
        <w:ind w:firstLine="600"/>
        <w:jc w:val="both"/>
      </w:pPr>
      <w:r>
        <w:rPr>
          <w:rFonts w:ascii="Times New Roman" w:hAnsi="Times New Roman"/>
          <w:color w:val="000000"/>
          <w:spacing w:val="-2"/>
          <w:sz w:val="28"/>
        </w:rPr>
        <w:t>Программа ОБЖ обеспечивает:</w:t>
      </w:r>
    </w:p>
    <w:p w:rsidR="00F162A3" w:rsidRPr="000503F2" w:rsidRDefault="00F162A3" w:rsidP="00F162A3">
      <w:pPr>
        <w:numPr>
          <w:ilvl w:val="0"/>
          <w:numId w:val="1"/>
        </w:numPr>
        <w:spacing w:after="0" w:line="264" w:lineRule="auto"/>
        <w:jc w:val="both"/>
      </w:pPr>
      <w:r w:rsidRPr="000503F2">
        <w:rPr>
          <w:rFonts w:ascii="Times New Roman" w:hAnsi="Times New Roman"/>
          <w:color w:val="000000"/>
          <w:spacing w:val="-2"/>
          <w:sz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F162A3" w:rsidRPr="000503F2" w:rsidRDefault="00F162A3" w:rsidP="00F162A3">
      <w:pPr>
        <w:numPr>
          <w:ilvl w:val="0"/>
          <w:numId w:val="1"/>
        </w:numPr>
        <w:spacing w:after="0" w:line="264" w:lineRule="auto"/>
        <w:jc w:val="both"/>
      </w:pPr>
      <w:r w:rsidRPr="000503F2">
        <w:rPr>
          <w:rFonts w:ascii="Times New Roman" w:hAnsi="Times New Roman"/>
          <w:color w:val="000000"/>
          <w:spacing w:val="-2"/>
          <w:sz w:val="28"/>
        </w:rPr>
        <w:t xml:space="preserve">достижение выпускниками базового уровня культуры безопасности жизнедеятельности, соответствующего интересам </w:t>
      </w:r>
      <w:proofErr w:type="gramStart"/>
      <w:r w:rsidRPr="000503F2">
        <w:rPr>
          <w:rFonts w:ascii="Times New Roman" w:hAnsi="Times New Roman"/>
          <w:color w:val="000000"/>
          <w:spacing w:val="-2"/>
          <w:sz w:val="28"/>
        </w:rPr>
        <w:t>обучающихся</w:t>
      </w:r>
      <w:proofErr w:type="gramEnd"/>
      <w:r w:rsidRPr="000503F2">
        <w:rPr>
          <w:rFonts w:ascii="Times New Roman" w:hAnsi="Times New Roman"/>
          <w:color w:val="000000"/>
          <w:spacing w:val="-2"/>
          <w:sz w:val="28"/>
        </w:rPr>
        <w:t xml:space="preserve"> и потребностям общества в формировании полноценной личности безопасного типа;</w:t>
      </w:r>
    </w:p>
    <w:p w:rsidR="00F162A3" w:rsidRPr="000503F2" w:rsidRDefault="00F162A3" w:rsidP="00F162A3">
      <w:pPr>
        <w:numPr>
          <w:ilvl w:val="0"/>
          <w:numId w:val="1"/>
        </w:numPr>
        <w:spacing w:after="0" w:line="264" w:lineRule="auto"/>
        <w:jc w:val="both"/>
      </w:pPr>
      <w:r w:rsidRPr="000503F2">
        <w:rPr>
          <w:rFonts w:ascii="Times New Roman" w:hAnsi="Times New Roman"/>
          <w:color w:val="000000"/>
          <w:spacing w:val="-2"/>
          <w:sz w:val="28"/>
        </w:rPr>
        <w:t xml:space="preserve">взаимосвязь личностных, </w:t>
      </w:r>
      <w:proofErr w:type="spellStart"/>
      <w:r w:rsidRPr="000503F2">
        <w:rPr>
          <w:rFonts w:ascii="Times New Roman" w:hAnsi="Times New Roman"/>
          <w:color w:val="000000"/>
          <w:spacing w:val="-2"/>
          <w:sz w:val="28"/>
        </w:rPr>
        <w:t>метапредметных</w:t>
      </w:r>
      <w:proofErr w:type="spellEnd"/>
      <w:r w:rsidRPr="000503F2">
        <w:rPr>
          <w:rFonts w:ascii="Times New Roman" w:hAnsi="Times New Roman"/>
          <w:color w:val="000000"/>
          <w:spacing w:val="-2"/>
          <w:sz w:val="28"/>
        </w:rPr>
        <w:t xml:space="preserve"> и предметных результатов освоения учебного предмета ОБЖ на уровнях основного общего и среднего общего образования;</w:t>
      </w:r>
    </w:p>
    <w:p w:rsidR="00F162A3" w:rsidRPr="000503F2" w:rsidRDefault="00F162A3" w:rsidP="00F162A3">
      <w:pPr>
        <w:numPr>
          <w:ilvl w:val="0"/>
          <w:numId w:val="1"/>
        </w:numPr>
        <w:spacing w:after="0" w:line="264" w:lineRule="auto"/>
        <w:jc w:val="both"/>
      </w:pPr>
      <w:r w:rsidRPr="000503F2">
        <w:rPr>
          <w:rFonts w:ascii="Times New Roman" w:hAnsi="Times New Roman"/>
          <w:color w:val="000000"/>
          <w:spacing w:val="-2"/>
          <w:sz w:val="28"/>
        </w:rPr>
        <w:t>подготовку выпускников к решению актуальных практических задач безопасности жизнедеятельности в повседневной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Содержание учебного предмета ОБЖ структурно представлено отдельными модулями (тематическими линиями), обеспечивающими системность и </w:t>
      </w:r>
      <w:r w:rsidRPr="000503F2">
        <w:rPr>
          <w:rFonts w:ascii="Times New Roman" w:hAnsi="Times New Roman"/>
          <w:color w:val="000000"/>
          <w:spacing w:val="-2"/>
          <w:sz w:val="28"/>
        </w:rPr>
        <w:lastRenderedPageBreak/>
        <w:t>непрерывность изучения предмета на уровнях основного общего и среднего общего образования: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1. «Основы комплексной безопасности».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Модуль № 2. «Основы обороны государства».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3. «Военно-профессиональная деятельность».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4. «Защита населения Российской Федерации от опасных и чрезвычайных ситуаций».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5. «Безопасность в природной среде и экологическая безопасность».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6. «Основы противодействия экстремизму и терроризму».</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7. «Основы здорового образа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8. «Основы медицинских знаний и оказание первой помощи».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Модуль № 9. «Элементы начальной военной подготовки».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F162A3" w:rsidRPr="000503F2" w:rsidRDefault="00F162A3" w:rsidP="00F162A3">
      <w:pPr>
        <w:spacing w:after="0" w:line="264" w:lineRule="auto"/>
        <w:ind w:firstLine="600"/>
        <w:jc w:val="both"/>
      </w:pPr>
      <w:r w:rsidRPr="000503F2">
        <w:rPr>
          <w:rFonts w:ascii="Times New Roman" w:hAnsi="Times New Roman"/>
          <w:b/>
          <w:color w:val="000000"/>
          <w:sz w:val="28"/>
        </w:rPr>
        <w:t xml:space="preserve">ОБЩАЯ ХАРАКТЕРИСТИКА УЧЕБНОГО ПРЕДМЕТА «ОСНОВЫ БЕЗОПАСНОСТИ ЖИЗНЕДЕЯТЕЛЬНОСТИ» </w:t>
      </w:r>
    </w:p>
    <w:p w:rsidR="00F162A3" w:rsidRPr="000503F2" w:rsidRDefault="00F162A3" w:rsidP="00F162A3">
      <w:pPr>
        <w:spacing w:after="0" w:line="264" w:lineRule="auto"/>
        <w:ind w:firstLine="600"/>
        <w:jc w:val="both"/>
      </w:pPr>
      <w:proofErr w:type="gramStart"/>
      <w:r w:rsidRPr="000503F2">
        <w:rPr>
          <w:rFonts w:ascii="Times New Roman" w:hAnsi="Times New Roman"/>
          <w:color w:val="000000"/>
          <w:spacing w:val="-2"/>
          <w:sz w:val="28"/>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0503F2">
        <w:rPr>
          <w:rFonts w:ascii="Times New Roman" w:hAnsi="Times New Roman"/>
          <w:color w:val="000000"/>
          <w:spacing w:val="-2"/>
          <w:sz w:val="28"/>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w:t>
      </w:r>
      <w:r w:rsidRPr="000503F2">
        <w:rPr>
          <w:rFonts w:ascii="Times New Roman" w:hAnsi="Times New Roman"/>
          <w:color w:val="000000"/>
          <w:spacing w:val="-2"/>
          <w:sz w:val="28"/>
        </w:rPr>
        <w:lastRenderedPageBreak/>
        <w:t xml:space="preserve">безопасности в общественных, гуманитарных, технических и естественных науках. </w:t>
      </w:r>
      <w:proofErr w:type="gramStart"/>
      <w:r w:rsidRPr="000503F2">
        <w:rPr>
          <w:rFonts w:ascii="Times New Roman" w:hAnsi="Times New Roman"/>
          <w:color w:val="000000"/>
          <w:spacing w:val="-2"/>
          <w:sz w:val="28"/>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F162A3" w:rsidRPr="000503F2" w:rsidRDefault="00F162A3" w:rsidP="00F162A3">
      <w:pPr>
        <w:spacing w:after="0" w:line="264" w:lineRule="auto"/>
        <w:ind w:firstLine="600"/>
        <w:jc w:val="both"/>
      </w:pPr>
      <w:r w:rsidRPr="000503F2">
        <w:rPr>
          <w:rFonts w:ascii="Times New Roman" w:hAnsi="Times New Roman"/>
          <w:b/>
          <w:color w:val="000000"/>
          <w:sz w:val="28"/>
        </w:rPr>
        <w:t>ЦЕЛЬ ИЗУЧЕНИЯ УЧЕБНОГО ПРЕДМЕТА «ОСНОВЫ БЕЗОПАСНОСТИ ЖИЗНЕДЕЯТЕЛЬНОСТИ»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Целью изучения ОБЖ на уровне среднего общего образования является формирование у </w:t>
      </w:r>
      <w:proofErr w:type="gramStart"/>
      <w:r w:rsidRPr="000503F2">
        <w:rPr>
          <w:rFonts w:ascii="Times New Roman" w:hAnsi="Times New Roman"/>
          <w:color w:val="000000"/>
          <w:spacing w:val="-2"/>
          <w:sz w:val="28"/>
        </w:rPr>
        <w:t>обучающихся</w:t>
      </w:r>
      <w:proofErr w:type="gramEnd"/>
      <w:r w:rsidRPr="000503F2">
        <w:rPr>
          <w:rFonts w:ascii="Times New Roman" w:hAnsi="Times New Roman"/>
          <w:color w:val="000000"/>
          <w:spacing w:val="-2"/>
          <w:sz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162A3" w:rsidRPr="000503F2" w:rsidRDefault="00F162A3" w:rsidP="00F162A3">
      <w:pPr>
        <w:numPr>
          <w:ilvl w:val="0"/>
          <w:numId w:val="2"/>
        </w:numPr>
        <w:spacing w:after="0" w:line="264" w:lineRule="auto"/>
        <w:jc w:val="both"/>
      </w:pPr>
      <w:r w:rsidRPr="000503F2">
        <w:rPr>
          <w:rFonts w:ascii="Times New Roman" w:hAnsi="Times New Roman"/>
          <w:color w:val="000000"/>
          <w:spacing w:val="-2"/>
          <w:sz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F162A3" w:rsidRPr="000503F2" w:rsidRDefault="00F162A3" w:rsidP="00F162A3">
      <w:pPr>
        <w:numPr>
          <w:ilvl w:val="0"/>
          <w:numId w:val="2"/>
        </w:numPr>
        <w:spacing w:after="0" w:line="264" w:lineRule="auto"/>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F162A3" w:rsidRPr="000503F2" w:rsidRDefault="00F162A3" w:rsidP="00F162A3">
      <w:pPr>
        <w:numPr>
          <w:ilvl w:val="0"/>
          <w:numId w:val="2"/>
        </w:numPr>
        <w:spacing w:after="0" w:line="264" w:lineRule="auto"/>
        <w:jc w:val="both"/>
      </w:pPr>
      <w:r w:rsidRPr="000503F2">
        <w:rPr>
          <w:rFonts w:ascii="Times New Roman" w:hAnsi="Times New Roman"/>
          <w:color w:val="000000"/>
          <w:spacing w:val="-2"/>
          <w:sz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F162A3" w:rsidRPr="000503F2" w:rsidRDefault="00F162A3" w:rsidP="00F162A3">
      <w:pPr>
        <w:spacing w:after="0" w:line="264" w:lineRule="auto"/>
        <w:ind w:left="120"/>
        <w:jc w:val="both"/>
      </w:pPr>
    </w:p>
    <w:p w:rsidR="00F162A3" w:rsidRPr="000503F2" w:rsidRDefault="00F162A3" w:rsidP="00F162A3">
      <w:pPr>
        <w:spacing w:after="0" w:line="264" w:lineRule="auto"/>
        <w:ind w:left="120"/>
        <w:jc w:val="both"/>
      </w:pPr>
      <w:r w:rsidRPr="000503F2">
        <w:rPr>
          <w:rFonts w:ascii="Times New Roman" w:hAnsi="Times New Roman"/>
          <w:b/>
          <w:color w:val="000000"/>
          <w:sz w:val="28"/>
        </w:rPr>
        <w:t>МЕСТО УЧЕБНОГО ПРЕДМЕТА «ОСНОВЫ БЕЗОПАСНОСТИ ЖИЗНЕДЕЯТЕЛЬНОСТИ» В УЧЕБНОМ ПЛАНЕ</w:t>
      </w:r>
    </w:p>
    <w:p w:rsidR="00F162A3" w:rsidRPr="000503F2" w:rsidRDefault="00F162A3" w:rsidP="00F162A3">
      <w:pPr>
        <w:spacing w:after="0" w:line="264" w:lineRule="auto"/>
        <w:ind w:left="120"/>
        <w:jc w:val="both"/>
      </w:pPr>
    </w:p>
    <w:p w:rsidR="00F162A3" w:rsidRPr="000503F2" w:rsidRDefault="00F162A3" w:rsidP="00F162A3">
      <w:pPr>
        <w:spacing w:after="0" w:line="264" w:lineRule="auto"/>
        <w:ind w:firstLine="600"/>
        <w:jc w:val="both"/>
      </w:pPr>
      <w:r w:rsidRPr="000503F2">
        <w:rPr>
          <w:rFonts w:ascii="Times New Roman" w:hAnsi="Times New Roman"/>
          <w:color w:val="000000"/>
          <w:sz w:val="28"/>
        </w:rPr>
        <w:t xml:space="preserve">Всего на изучение учебного предмета ОБЖ на уровне среднего общего образования отводится </w:t>
      </w:r>
      <w:r>
        <w:rPr>
          <w:rFonts w:ascii="Times New Roman" w:hAnsi="Times New Roman"/>
          <w:color w:val="000000"/>
          <w:sz w:val="28"/>
        </w:rPr>
        <w:t>34</w:t>
      </w:r>
      <w:r w:rsidRPr="000503F2">
        <w:rPr>
          <w:rFonts w:ascii="Times New Roman" w:hAnsi="Times New Roman"/>
          <w:color w:val="000000"/>
          <w:sz w:val="28"/>
        </w:rPr>
        <w:t xml:space="preserve"> час</w:t>
      </w:r>
      <w:r>
        <w:rPr>
          <w:rFonts w:ascii="Times New Roman" w:hAnsi="Times New Roman"/>
          <w:color w:val="000000"/>
          <w:sz w:val="28"/>
        </w:rPr>
        <w:t>а.</w:t>
      </w:r>
    </w:p>
    <w:p w:rsidR="00AC125E" w:rsidRDefault="00AC125E" w:rsidP="00F162A3"/>
    <w:p w:rsidR="00F162A3" w:rsidRDefault="00F162A3" w:rsidP="00F162A3"/>
    <w:p w:rsidR="00F162A3" w:rsidRDefault="00F162A3" w:rsidP="00F162A3"/>
    <w:p w:rsidR="00F162A3" w:rsidRDefault="00F162A3" w:rsidP="00F162A3"/>
    <w:p w:rsidR="00F162A3" w:rsidRDefault="00F162A3" w:rsidP="00F162A3"/>
    <w:p w:rsidR="00F162A3" w:rsidRDefault="00F162A3" w:rsidP="00F162A3"/>
    <w:p w:rsidR="00F162A3" w:rsidRPr="000503F2" w:rsidRDefault="00F162A3" w:rsidP="00F162A3">
      <w:pPr>
        <w:spacing w:after="0" w:line="264" w:lineRule="auto"/>
        <w:ind w:left="120"/>
        <w:jc w:val="center"/>
      </w:pPr>
      <w:bookmarkStart w:id="0" w:name="block-7804536"/>
      <w:r w:rsidRPr="000503F2">
        <w:rPr>
          <w:rFonts w:ascii="Times New Roman" w:hAnsi="Times New Roman"/>
          <w:b/>
          <w:color w:val="000000"/>
          <w:sz w:val="28"/>
        </w:rPr>
        <w:t>СОДЕРЖАНИЕ ОБУЧЕНИЯ</w:t>
      </w:r>
    </w:p>
    <w:p w:rsidR="00F162A3" w:rsidRPr="000503F2" w:rsidRDefault="00F162A3" w:rsidP="00F162A3">
      <w:pPr>
        <w:spacing w:after="0" w:line="264" w:lineRule="auto"/>
        <w:ind w:left="120"/>
        <w:jc w:val="both"/>
      </w:pP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1. «Основы комплексной безопасности».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Культура безопасности жизнедеятельности в современном обществе.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Личностный фактор в обеспечении безопасности жизнедеятельности населения в стране.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Общие правила безопасности жизнедеятельности.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Явные и скрытые опасности современных развлечений молодёжи. </w:t>
      </w:r>
      <w:proofErr w:type="spellStart"/>
      <w:r w:rsidRPr="000503F2">
        <w:rPr>
          <w:rFonts w:ascii="Times New Roman" w:hAnsi="Times New Roman"/>
          <w:color w:val="000000"/>
          <w:spacing w:val="-2"/>
          <w:sz w:val="28"/>
        </w:rPr>
        <w:t>Зацепинг</w:t>
      </w:r>
      <w:proofErr w:type="spellEnd"/>
      <w:r w:rsidRPr="000503F2">
        <w:rPr>
          <w:rFonts w:ascii="Times New Roman" w:hAnsi="Times New Roman"/>
          <w:color w:val="000000"/>
          <w:spacing w:val="-2"/>
          <w:sz w:val="28"/>
        </w:rPr>
        <w:t xml:space="preserve">. Административная ответственность за занятия </w:t>
      </w:r>
      <w:proofErr w:type="spellStart"/>
      <w:r w:rsidRPr="000503F2">
        <w:rPr>
          <w:rFonts w:ascii="Times New Roman" w:hAnsi="Times New Roman"/>
          <w:color w:val="000000"/>
          <w:spacing w:val="-2"/>
          <w:sz w:val="28"/>
        </w:rPr>
        <w:t>зацепингом</w:t>
      </w:r>
      <w:proofErr w:type="spellEnd"/>
      <w:r w:rsidRPr="000503F2">
        <w:rPr>
          <w:rFonts w:ascii="Times New Roman" w:hAnsi="Times New Roman"/>
          <w:color w:val="000000"/>
          <w:spacing w:val="-2"/>
          <w:sz w:val="28"/>
        </w:rPr>
        <w:t xml:space="preserve"> и </w:t>
      </w:r>
      <w:proofErr w:type="spellStart"/>
      <w:r w:rsidRPr="000503F2">
        <w:rPr>
          <w:rFonts w:ascii="Times New Roman" w:hAnsi="Times New Roman"/>
          <w:color w:val="000000"/>
          <w:spacing w:val="-2"/>
          <w:sz w:val="28"/>
        </w:rPr>
        <w:t>руфингом</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Диггерство</w:t>
      </w:r>
      <w:proofErr w:type="spellEnd"/>
      <w:r w:rsidRPr="000503F2">
        <w:rPr>
          <w:rFonts w:ascii="Times New Roman" w:hAnsi="Times New Roman"/>
          <w:color w:val="000000"/>
          <w:spacing w:val="-2"/>
          <w:sz w:val="28"/>
        </w:rPr>
        <w:t xml:space="preserve"> и его опасности. Ответственность за </w:t>
      </w:r>
      <w:proofErr w:type="spellStart"/>
      <w:r w:rsidRPr="000503F2">
        <w:rPr>
          <w:rFonts w:ascii="Times New Roman" w:hAnsi="Times New Roman"/>
          <w:color w:val="000000"/>
          <w:spacing w:val="-2"/>
          <w:sz w:val="28"/>
        </w:rPr>
        <w:t>диггерство</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Паркур</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Селфи</w:t>
      </w:r>
      <w:proofErr w:type="spellEnd"/>
      <w:r w:rsidRPr="000503F2">
        <w:rPr>
          <w:rFonts w:ascii="Times New Roman" w:hAnsi="Times New Roman"/>
          <w:color w:val="000000"/>
          <w:spacing w:val="-2"/>
          <w:sz w:val="28"/>
        </w:rPr>
        <w:t xml:space="preserve">. Основные меры безопасности для </w:t>
      </w:r>
      <w:proofErr w:type="spellStart"/>
      <w:r w:rsidRPr="000503F2">
        <w:rPr>
          <w:rFonts w:ascii="Times New Roman" w:hAnsi="Times New Roman"/>
          <w:color w:val="000000"/>
          <w:spacing w:val="-2"/>
          <w:sz w:val="28"/>
        </w:rPr>
        <w:t>паркура</w:t>
      </w:r>
      <w:proofErr w:type="spellEnd"/>
      <w:r w:rsidRPr="000503F2">
        <w:rPr>
          <w:rFonts w:ascii="Times New Roman" w:hAnsi="Times New Roman"/>
          <w:color w:val="000000"/>
          <w:spacing w:val="-2"/>
          <w:sz w:val="28"/>
        </w:rPr>
        <w:t xml:space="preserve"> и </w:t>
      </w:r>
      <w:proofErr w:type="spellStart"/>
      <w:r w:rsidRPr="000503F2">
        <w:rPr>
          <w:rFonts w:ascii="Times New Roman" w:hAnsi="Times New Roman"/>
          <w:color w:val="000000"/>
          <w:spacing w:val="-2"/>
          <w:sz w:val="28"/>
        </w:rPr>
        <w:t>селфи</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Флешмоб</w:t>
      </w:r>
      <w:proofErr w:type="spellEnd"/>
      <w:r w:rsidRPr="000503F2">
        <w:rPr>
          <w:rFonts w:ascii="Times New Roman" w:hAnsi="Times New Roman"/>
          <w:color w:val="000000"/>
          <w:spacing w:val="-2"/>
          <w:sz w:val="28"/>
        </w:rPr>
        <w:t xml:space="preserve">. Ответственность за участие во </w:t>
      </w:r>
      <w:proofErr w:type="spellStart"/>
      <w:r w:rsidRPr="000503F2">
        <w:rPr>
          <w:rFonts w:ascii="Times New Roman" w:hAnsi="Times New Roman"/>
          <w:color w:val="000000"/>
          <w:spacing w:val="-2"/>
          <w:sz w:val="28"/>
        </w:rPr>
        <w:t>флешмобе</w:t>
      </w:r>
      <w:proofErr w:type="spellEnd"/>
      <w:r w:rsidRPr="000503F2">
        <w:rPr>
          <w:rFonts w:ascii="Times New Roman" w:hAnsi="Times New Roman"/>
          <w:color w:val="000000"/>
          <w:spacing w:val="-2"/>
          <w:sz w:val="28"/>
        </w:rPr>
        <w:t xml:space="preserve">, </w:t>
      </w:r>
      <w:proofErr w:type="gramStart"/>
      <w:r w:rsidRPr="000503F2">
        <w:rPr>
          <w:rFonts w:ascii="Times New Roman" w:hAnsi="Times New Roman"/>
          <w:color w:val="000000"/>
          <w:spacing w:val="-2"/>
          <w:sz w:val="28"/>
        </w:rPr>
        <w:t>носящем</w:t>
      </w:r>
      <w:proofErr w:type="gramEnd"/>
      <w:r w:rsidRPr="000503F2">
        <w:rPr>
          <w:rFonts w:ascii="Times New Roman" w:hAnsi="Times New Roman"/>
          <w:color w:val="000000"/>
          <w:spacing w:val="-2"/>
          <w:sz w:val="28"/>
        </w:rPr>
        <w:t xml:space="preserve"> антиобщественный характер.</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Как не стать жертвой информационной войны.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Обязанности участников дорожного движения. Правила дорожного движения для пешеходов, пассажиров, водителей.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Безопасное поведение на различных видах транспорта.</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Электросамокат</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Питбайк</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Моноколесо</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Сегвей</w:t>
      </w:r>
      <w:proofErr w:type="spellEnd"/>
      <w:r w:rsidRPr="000503F2">
        <w:rPr>
          <w:rFonts w:ascii="Times New Roman" w:hAnsi="Times New Roman"/>
          <w:color w:val="000000"/>
          <w:spacing w:val="-2"/>
          <w:sz w:val="28"/>
        </w:rPr>
        <w:t xml:space="preserve">. </w:t>
      </w:r>
      <w:proofErr w:type="spellStart"/>
      <w:r w:rsidRPr="000503F2">
        <w:rPr>
          <w:rFonts w:ascii="Times New Roman" w:hAnsi="Times New Roman"/>
          <w:color w:val="000000"/>
          <w:spacing w:val="-2"/>
          <w:sz w:val="28"/>
        </w:rPr>
        <w:t>Гироскутер</w:t>
      </w:r>
      <w:proofErr w:type="spellEnd"/>
      <w:r w:rsidRPr="000503F2">
        <w:rPr>
          <w:rFonts w:ascii="Times New Roman" w:hAnsi="Times New Roman"/>
          <w:color w:val="000000"/>
          <w:spacing w:val="-2"/>
          <w:sz w:val="28"/>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Источники опасности в быту. Причины пожаров в жилых помещениях. Правила поведения и действия при пожаре. </w:t>
      </w:r>
      <w:proofErr w:type="spellStart"/>
      <w:r w:rsidRPr="000503F2">
        <w:rPr>
          <w:rFonts w:ascii="Times New Roman" w:hAnsi="Times New Roman"/>
          <w:color w:val="000000"/>
          <w:spacing w:val="-2"/>
          <w:sz w:val="28"/>
        </w:rPr>
        <w:t>Электробезопасность</w:t>
      </w:r>
      <w:proofErr w:type="spellEnd"/>
      <w:r w:rsidRPr="000503F2">
        <w:rPr>
          <w:rFonts w:ascii="Times New Roman" w:hAnsi="Times New Roman"/>
          <w:color w:val="000000"/>
          <w:spacing w:val="-2"/>
          <w:sz w:val="28"/>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Информационная и финансовая безопасность. Информационная безопасность Российской Федерации. Угроза информационной безопасности.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0503F2">
        <w:rPr>
          <w:rFonts w:ascii="Times New Roman" w:hAnsi="Times New Roman"/>
          <w:color w:val="000000"/>
          <w:spacing w:val="-2"/>
          <w:sz w:val="28"/>
        </w:rPr>
        <w:t>Никнейм</w:t>
      </w:r>
      <w:proofErr w:type="spellEnd"/>
      <w:r w:rsidRPr="000503F2">
        <w:rPr>
          <w:rFonts w:ascii="Times New Roman" w:hAnsi="Times New Roman"/>
          <w:color w:val="000000"/>
          <w:spacing w:val="-2"/>
          <w:sz w:val="28"/>
        </w:rPr>
        <w:t>. Гражданская, административная и уголовная ответственность в информационной сфере.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Порядок действий при попадании в опасную ситуацию. Порядок действий в случаях, когда потерялся человек.</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0503F2">
        <w:rPr>
          <w:rFonts w:ascii="Times New Roman" w:hAnsi="Times New Roman"/>
          <w:color w:val="000000"/>
          <w:spacing w:val="-2"/>
          <w:sz w:val="28"/>
        </w:rPr>
        <w:t>буллингу</w:t>
      </w:r>
      <w:proofErr w:type="spellEnd"/>
      <w:r w:rsidRPr="000503F2">
        <w:rPr>
          <w:rFonts w:ascii="Times New Roman" w:hAnsi="Times New Roman"/>
          <w:color w:val="000000"/>
          <w:spacing w:val="-2"/>
          <w:sz w:val="28"/>
        </w:rPr>
        <w:t xml:space="preserve"> и проявлению насилия.</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 xml:space="preserve">Модуль № 2. «Основы обороны государства».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w:t>
      </w:r>
      <w:r w:rsidRPr="000503F2">
        <w:rPr>
          <w:rFonts w:ascii="Times New Roman" w:hAnsi="Times New Roman"/>
          <w:color w:val="000000"/>
          <w:spacing w:val="-2"/>
          <w:sz w:val="28"/>
        </w:rPr>
        <w:lastRenderedPageBreak/>
        <w:t xml:space="preserve">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F162A3" w:rsidRDefault="00F162A3" w:rsidP="00F162A3">
      <w:pPr>
        <w:spacing w:after="0" w:line="264" w:lineRule="auto"/>
        <w:ind w:firstLine="600"/>
        <w:jc w:val="both"/>
      </w:pPr>
      <w:r w:rsidRPr="000503F2">
        <w:rPr>
          <w:rFonts w:ascii="Times New Roman" w:hAnsi="Times New Roman"/>
          <w:color w:val="000000"/>
          <w:spacing w:val="-2"/>
          <w:sz w:val="28"/>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Pr>
          <w:rFonts w:ascii="Times New Roman" w:hAnsi="Times New Roman"/>
          <w:color w:val="000000"/>
          <w:spacing w:val="-2"/>
          <w:sz w:val="28"/>
        </w:rPr>
        <w:t>Вооружённые Силы Российской Федерации (созданы в 1992 г.).</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Дни воинской славы (победные дни) России. Памятные даты России.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3. «Военно-профессиональная деятельность».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Организация подготовки офицерских кадров для Вооружённых Сил Российской Федерации, МВД России, ФСБ России, МЧС России.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Ритуал подъёма и спуска Государственного флага Российской Федерации. Вручение воинской части государственной награды.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4. «Защита населения Российской Федерации от опасных и чрезвычайных ситуаций».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0503F2">
        <w:rPr>
          <w:rFonts w:ascii="Times New Roman" w:hAnsi="Times New Roman"/>
          <w:color w:val="000000"/>
          <w:spacing w:val="-2"/>
          <w:sz w:val="28"/>
        </w:rPr>
        <w:t>Подготовка обучаемых гражданской обороне в общеобразовательных организациях.</w:t>
      </w:r>
      <w:proofErr w:type="gramEnd"/>
      <w:r w:rsidRPr="000503F2">
        <w:rPr>
          <w:rFonts w:ascii="Times New Roman" w:hAnsi="Times New Roman"/>
          <w:color w:val="000000"/>
          <w:spacing w:val="-2"/>
          <w:sz w:val="28"/>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spellStart"/>
      <w:proofErr w:type="gramStart"/>
      <w:r w:rsidRPr="000503F2">
        <w:rPr>
          <w:rFonts w:ascii="Times New Roman" w:hAnsi="Times New Roman"/>
          <w:color w:val="000000"/>
          <w:spacing w:val="-2"/>
          <w:sz w:val="28"/>
        </w:rPr>
        <w:t>аварийно-химически</w:t>
      </w:r>
      <w:proofErr w:type="spellEnd"/>
      <w:proofErr w:type="gramEnd"/>
      <w:r w:rsidRPr="000503F2">
        <w:rPr>
          <w:rFonts w:ascii="Times New Roman" w:hAnsi="Times New Roman"/>
          <w:color w:val="000000"/>
          <w:spacing w:val="-2"/>
          <w:sz w:val="28"/>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5. «Безопасность в природной среде и экологическая безопасность».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0503F2">
        <w:rPr>
          <w:rFonts w:ascii="Times New Roman" w:hAnsi="Times New Roman"/>
          <w:color w:val="000000"/>
          <w:spacing w:val="-2"/>
          <w:sz w:val="28"/>
        </w:rPr>
        <w:t>). Безопасность в автономных условиях.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Федеральная служба по надзору в сфере защиты прав потребителей и благополучия человека (</w:t>
      </w:r>
      <w:proofErr w:type="spellStart"/>
      <w:r w:rsidRPr="000503F2">
        <w:rPr>
          <w:rFonts w:ascii="Times New Roman" w:hAnsi="Times New Roman"/>
          <w:color w:val="000000"/>
          <w:spacing w:val="-2"/>
          <w:sz w:val="28"/>
        </w:rPr>
        <w:t>Роспотребнадзор</w:t>
      </w:r>
      <w:proofErr w:type="spellEnd"/>
      <w:r w:rsidRPr="000503F2">
        <w:rPr>
          <w:rFonts w:ascii="Times New Roman" w:hAnsi="Times New Roman"/>
          <w:color w:val="000000"/>
          <w:spacing w:val="-2"/>
          <w:sz w:val="28"/>
        </w:rPr>
        <w:t>). Федеральный закон от 10 января 2002 г. № 7-ФЗ «Об охране окружающей среды».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0503F2">
        <w:rPr>
          <w:rFonts w:ascii="Times New Roman" w:hAnsi="Times New Roman"/>
          <w:color w:val="000000"/>
          <w:spacing w:val="-2"/>
          <w:sz w:val="28"/>
        </w:rPr>
        <w:t xml:space="preserve">-метры (солемеры). </w:t>
      </w:r>
      <w:proofErr w:type="spellStart"/>
      <w:r>
        <w:rPr>
          <w:rFonts w:ascii="Times New Roman" w:hAnsi="Times New Roman"/>
          <w:color w:val="000000"/>
          <w:spacing w:val="-2"/>
          <w:sz w:val="28"/>
        </w:rPr>
        <w:t>Шумомеры</w:t>
      </w:r>
      <w:proofErr w:type="spellEnd"/>
      <w:r>
        <w:rPr>
          <w:rFonts w:ascii="Times New Roman" w:hAnsi="Times New Roman"/>
          <w:color w:val="000000"/>
          <w:spacing w:val="-2"/>
          <w:sz w:val="28"/>
        </w:rPr>
        <w:t xml:space="preserve">. Люксметры. Бытовые дозиметры (радиометры). </w:t>
      </w:r>
      <w:r w:rsidRPr="000503F2">
        <w:rPr>
          <w:rFonts w:ascii="Times New Roman" w:hAnsi="Times New Roman"/>
          <w:color w:val="000000"/>
          <w:spacing w:val="-2"/>
          <w:sz w:val="28"/>
        </w:rPr>
        <w:t xml:space="preserve">Бытовые </w:t>
      </w:r>
      <w:proofErr w:type="spellStart"/>
      <w:r w:rsidRPr="000503F2">
        <w:rPr>
          <w:rFonts w:ascii="Times New Roman" w:hAnsi="Times New Roman"/>
          <w:color w:val="000000"/>
          <w:spacing w:val="-2"/>
          <w:sz w:val="28"/>
        </w:rPr>
        <w:t>нитратомеры</w:t>
      </w:r>
      <w:proofErr w:type="spellEnd"/>
      <w:r w:rsidRPr="000503F2">
        <w:rPr>
          <w:rFonts w:ascii="Times New Roman" w:hAnsi="Times New Roman"/>
          <w:color w:val="000000"/>
          <w:spacing w:val="-2"/>
          <w:sz w:val="28"/>
        </w:rPr>
        <w:t>.</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6. «Основы противодействия экстремизму и терроризму».</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Разновидности экстремистской деятельности. Внешние и внутренние экстремистские угрозы.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Особенности проведения </w:t>
      </w:r>
      <w:proofErr w:type="spellStart"/>
      <w:r w:rsidRPr="000503F2">
        <w:rPr>
          <w:rFonts w:ascii="Times New Roman" w:hAnsi="Times New Roman"/>
          <w:color w:val="000000"/>
          <w:spacing w:val="-2"/>
          <w:sz w:val="28"/>
        </w:rPr>
        <w:t>контртеррористических</w:t>
      </w:r>
      <w:proofErr w:type="spellEnd"/>
      <w:r w:rsidRPr="000503F2">
        <w:rPr>
          <w:rFonts w:ascii="Times New Roman" w:hAnsi="Times New Roman"/>
          <w:color w:val="000000"/>
          <w:spacing w:val="-2"/>
          <w:sz w:val="28"/>
        </w:rPr>
        <w:t xml:space="preserve"> операций. Обязанности руководителя </w:t>
      </w:r>
      <w:proofErr w:type="spellStart"/>
      <w:r w:rsidRPr="000503F2">
        <w:rPr>
          <w:rFonts w:ascii="Times New Roman" w:hAnsi="Times New Roman"/>
          <w:color w:val="000000"/>
          <w:spacing w:val="-2"/>
          <w:sz w:val="28"/>
        </w:rPr>
        <w:t>контртеррористической</w:t>
      </w:r>
      <w:proofErr w:type="spellEnd"/>
      <w:r w:rsidRPr="000503F2">
        <w:rPr>
          <w:rFonts w:ascii="Times New Roman" w:hAnsi="Times New Roman"/>
          <w:color w:val="000000"/>
          <w:spacing w:val="-2"/>
          <w:sz w:val="28"/>
        </w:rPr>
        <w:t xml:space="preserve"> операции. Группировка сил и сре</w:t>
      </w:r>
      <w:proofErr w:type="gramStart"/>
      <w:r w:rsidRPr="000503F2">
        <w:rPr>
          <w:rFonts w:ascii="Times New Roman" w:hAnsi="Times New Roman"/>
          <w:color w:val="000000"/>
          <w:spacing w:val="-2"/>
          <w:sz w:val="28"/>
        </w:rPr>
        <w:t>дств дл</w:t>
      </w:r>
      <w:proofErr w:type="gramEnd"/>
      <w:r w:rsidRPr="000503F2">
        <w:rPr>
          <w:rFonts w:ascii="Times New Roman" w:hAnsi="Times New Roman"/>
          <w:color w:val="000000"/>
          <w:spacing w:val="-2"/>
          <w:sz w:val="28"/>
        </w:rPr>
        <w:t xml:space="preserve">я проведения </w:t>
      </w:r>
      <w:proofErr w:type="spellStart"/>
      <w:r w:rsidRPr="000503F2">
        <w:rPr>
          <w:rFonts w:ascii="Times New Roman" w:hAnsi="Times New Roman"/>
          <w:color w:val="000000"/>
          <w:spacing w:val="-2"/>
          <w:sz w:val="28"/>
        </w:rPr>
        <w:t>контртеррористической</w:t>
      </w:r>
      <w:proofErr w:type="spellEnd"/>
      <w:r w:rsidRPr="000503F2">
        <w:rPr>
          <w:rFonts w:ascii="Times New Roman" w:hAnsi="Times New Roman"/>
          <w:color w:val="000000"/>
          <w:spacing w:val="-2"/>
          <w:sz w:val="28"/>
        </w:rPr>
        <w:t xml:space="preserve"> операции.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0503F2">
        <w:rPr>
          <w:rFonts w:ascii="Times New Roman" w:hAnsi="Times New Roman"/>
          <w:color w:val="000000"/>
          <w:spacing w:val="-2"/>
          <w:sz w:val="28"/>
        </w:rPr>
        <w:t>Кибертерроризм</w:t>
      </w:r>
      <w:proofErr w:type="spellEnd"/>
      <w:r w:rsidRPr="000503F2">
        <w:rPr>
          <w:rFonts w:ascii="Times New Roman" w:hAnsi="Times New Roman"/>
          <w:color w:val="000000"/>
          <w:spacing w:val="-2"/>
          <w:sz w:val="28"/>
        </w:rPr>
        <w:t>.</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7. «Основы здорового образа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0503F2">
        <w:rPr>
          <w:rFonts w:ascii="Times New Roman" w:hAnsi="Times New Roman"/>
          <w:color w:val="000000"/>
          <w:spacing w:val="-2"/>
          <w:sz w:val="28"/>
        </w:rPr>
        <w:t>культуры безопасности, составляющей которой является</w:t>
      </w:r>
      <w:proofErr w:type="gramEnd"/>
      <w:r w:rsidRPr="000503F2">
        <w:rPr>
          <w:rFonts w:ascii="Times New Roman" w:hAnsi="Times New Roman"/>
          <w:color w:val="000000"/>
          <w:spacing w:val="-2"/>
          <w:sz w:val="28"/>
        </w:rPr>
        <w:t xml:space="preserve"> ведение здорового образа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Наркотизм</w:t>
      </w:r>
      <w:proofErr w:type="spellEnd"/>
      <w:r w:rsidRPr="000503F2">
        <w:rPr>
          <w:rFonts w:ascii="Times New Roman" w:hAnsi="Times New Roman"/>
          <w:color w:val="000000"/>
          <w:spacing w:val="-2"/>
          <w:sz w:val="28"/>
        </w:rPr>
        <w:t xml:space="preserve"> – одна из главных угроз общественному здоровью. Правовые основы государственной политики в сфере </w:t>
      </w:r>
      <w:proofErr w:type="gramStart"/>
      <w:r w:rsidRPr="000503F2">
        <w:rPr>
          <w:rFonts w:ascii="Times New Roman" w:hAnsi="Times New Roman"/>
          <w:color w:val="000000"/>
          <w:spacing w:val="-2"/>
          <w:sz w:val="28"/>
        </w:rPr>
        <w:t>контроля за</w:t>
      </w:r>
      <w:proofErr w:type="gramEnd"/>
      <w:r w:rsidRPr="000503F2">
        <w:rPr>
          <w:rFonts w:ascii="Times New Roman" w:hAnsi="Times New Roman"/>
          <w:color w:val="000000"/>
          <w:spacing w:val="-2"/>
          <w:sz w:val="28"/>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0503F2">
        <w:rPr>
          <w:rFonts w:ascii="Times New Roman" w:hAnsi="Times New Roman"/>
          <w:color w:val="000000"/>
          <w:spacing w:val="-2"/>
          <w:sz w:val="28"/>
        </w:rPr>
        <w:t>Психоактивные</w:t>
      </w:r>
      <w:proofErr w:type="spellEnd"/>
      <w:r w:rsidRPr="000503F2">
        <w:rPr>
          <w:rFonts w:ascii="Times New Roman" w:hAnsi="Times New Roman"/>
          <w:color w:val="000000"/>
          <w:spacing w:val="-2"/>
          <w:sz w:val="28"/>
        </w:rPr>
        <w:t xml:space="preserve"> вещества (ПАВ). Формирование индивидуального негативного отношения к наркотикам.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Комплексы профилактики </w:t>
      </w:r>
      <w:proofErr w:type="spellStart"/>
      <w:r w:rsidRPr="000503F2">
        <w:rPr>
          <w:rFonts w:ascii="Times New Roman" w:hAnsi="Times New Roman"/>
          <w:color w:val="000000"/>
          <w:spacing w:val="-2"/>
          <w:sz w:val="28"/>
        </w:rPr>
        <w:t>психоактивных</w:t>
      </w:r>
      <w:proofErr w:type="spellEnd"/>
      <w:r w:rsidRPr="000503F2">
        <w:rPr>
          <w:rFonts w:ascii="Times New Roman" w:hAnsi="Times New Roman"/>
          <w:color w:val="000000"/>
          <w:spacing w:val="-2"/>
          <w:sz w:val="28"/>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8. «Основы медицинских знаний и оказание первой помощи».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Освоение основ медицинских знаний.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0503F2">
        <w:rPr>
          <w:rFonts w:ascii="Times New Roman" w:hAnsi="Times New Roman"/>
          <w:color w:val="000000"/>
          <w:spacing w:val="-2"/>
          <w:sz w:val="28"/>
        </w:rPr>
        <w:t>коронавирусной</w:t>
      </w:r>
      <w:proofErr w:type="spellEnd"/>
      <w:r w:rsidRPr="000503F2">
        <w:rPr>
          <w:rFonts w:ascii="Times New Roman" w:hAnsi="Times New Roman"/>
          <w:color w:val="000000"/>
          <w:spacing w:val="-2"/>
          <w:sz w:val="28"/>
        </w:rPr>
        <w:t xml:space="preserve"> инфекции С</w:t>
      </w:r>
      <w:r>
        <w:rPr>
          <w:rFonts w:ascii="Times New Roman" w:hAnsi="Times New Roman"/>
          <w:color w:val="000000"/>
          <w:spacing w:val="-2"/>
          <w:sz w:val="28"/>
        </w:rPr>
        <w:t>OVID</w:t>
      </w:r>
      <w:r w:rsidRPr="000503F2">
        <w:rPr>
          <w:rFonts w:ascii="Times New Roman" w:hAnsi="Times New Roman"/>
          <w:color w:val="000000"/>
          <w:spacing w:val="-2"/>
          <w:sz w:val="28"/>
        </w:rPr>
        <w:t xml:space="preserve">-19. Правила профилактики </w:t>
      </w:r>
      <w:proofErr w:type="spellStart"/>
      <w:r w:rsidRPr="000503F2">
        <w:rPr>
          <w:rFonts w:ascii="Times New Roman" w:hAnsi="Times New Roman"/>
          <w:color w:val="000000"/>
          <w:spacing w:val="-2"/>
          <w:sz w:val="28"/>
        </w:rPr>
        <w:t>коронавируса</w:t>
      </w:r>
      <w:proofErr w:type="spellEnd"/>
      <w:r w:rsidRPr="000503F2">
        <w:rPr>
          <w:rFonts w:ascii="Times New Roman" w:hAnsi="Times New Roman"/>
          <w:color w:val="000000"/>
          <w:spacing w:val="-2"/>
          <w:sz w:val="28"/>
        </w:rPr>
        <w:t>.</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w:t>
      </w:r>
      <w:r w:rsidRPr="000503F2">
        <w:rPr>
          <w:rFonts w:ascii="Times New Roman" w:hAnsi="Times New Roman"/>
          <w:color w:val="000000"/>
          <w:spacing w:val="-2"/>
          <w:sz w:val="28"/>
        </w:rPr>
        <w:lastRenderedPageBreak/>
        <w:t>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Первая помощь при утоплении и коме. Первая помощь при отравлении </w:t>
      </w:r>
      <w:proofErr w:type="spellStart"/>
      <w:r w:rsidRPr="000503F2">
        <w:rPr>
          <w:rFonts w:ascii="Times New Roman" w:hAnsi="Times New Roman"/>
          <w:color w:val="000000"/>
          <w:spacing w:val="-2"/>
          <w:sz w:val="28"/>
        </w:rPr>
        <w:t>психоактивными</w:t>
      </w:r>
      <w:proofErr w:type="spellEnd"/>
      <w:r w:rsidRPr="000503F2">
        <w:rPr>
          <w:rFonts w:ascii="Times New Roman" w:hAnsi="Times New Roman"/>
          <w:color w:val="000000"/>
          <w:spacing w:val="-2"/>
          <w:sz w:val="28"/>
        </w:rPr>
        <w:t xml:space="preserve"> веществами. Общие признаки отравления </w:t>
      </w:r>
      <w:proofErr w:type="spellStart"/>
      <w:r w:rsidRPr="000503F2">
        <w:rPr>
          <w:rFonts w:ascii="Times New Roman" w:hAnsi="Times New Roman"/>
          <w:color w:val="000000"/>
          <w:spacing w:val="-2"/>
          <w:sz w:val="28"/>
        </w:rPr>
        <w:t>психоактивными</w:t>
      </w:r>
      <w:proofErr w:type="spellEnd"/>
      <w:r w:rsidRPr="000503F2">
        <w:rPr>
          <w:rFonts w:ascii="Times New Roman" w:hAnsi="Times New Roman"/>
          <w:color w:val="000000"/>
          <w:spacing w:val="-2"/>
          <w:sz w:val="28"/>
        </w:rPr>
        <w:t xml:space="preserve"> веществами.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Составы аптечек для оказания первой помощи в различных условиях.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Правила и способы переноски (транспортировки) пострадавших.</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Модуль № 9. «Элементы начальной военной подготовки».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Способы передвижения в бою при действиях в пешем порядке.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0503F2">
        <w:rPr>
          <w:rFonts w:ascii="Times New Roman" w:hAnsi="Times New Roman"/>
          <w:color w:val="000000"/>
          <w:spacing w:val="-2"/>
          <w:sz w:val="28"/>
        </w:rPr>
        <w:t>оттаскивания</w:t>
      </w:r>
      <w:proofErr w:type="spellEnd"/>
      <w:r w:rsidRPr="000503F2">
        <w:rPr>
          <w:rFonts w:ascii="Times New Roman" w:hAnsi="Times New Roman"/>
          <w:color w:val="000000"/>
          <w:spacing w:val="-2"/>
          <w:sz w:val="28"/>
        </w:rPr>
        <w:t xml:space="preserve"> раненых с поля боя.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Сооружения для защиты личного состава. Открытая щель. Перекрытая щель. Блиндаж. Укрытия для боевой техники. Убежища для личного состава.</w:t>
      </w:r>
    </w:p>
    <w:p w:rsidR="00F162A3" w:rsidRPr="000503F2" w:rsidRDefault="00F162A3" w:rsidP="00F162A3">
      <w:pPr>
        <w:sectPr w:rsidR="00F162A3" w:rsidRPr="000503F2" w:rsidSect="007F61D7">
          <w:pgSz w:w="11906" w:h="16383"/>
          <w:pgMar w:top="1134" w:right="850" w:bottom="1134" w:left="851" w:header="720" w:footer="720" w:gutter="0"/>
          <w:cols w:space="720"/>
        </w:sectPr>
      </w:pPr>
    </w:p>
    <w:p w:rsidR="00F162A3" w:rsidRPr="000503F2" w:rsidRDefault="00F162A3" w:rsidP="00F162A3">
      <w:pPr>
        <w:spacing w:after="0" w:line="264" w:lineRule="auto"/>
        <w:ind w:left="120"/>
        <w:jc w:val="center"/>
      </w:pPr>
      <w:bookmarkStart w:id="1" w:name="block-7804537"/>
      <w:bookmarkEnd w:id="0"/>
      <w:r w:rsidRPr="000503F2">
        <w:rPr>
          <w:rFonts w:ascii="Times New Roman" w:hAnsi="Times New Roman"/>
          <w:b/>
          <w:color w:val="000000"/>
          <w:sz w:val="28"/>
        </w:rPr>
        <w:lastRenderedPageBreak/>
        <w:t>ПЛАНИРУЕМЫЕ РЕЗУЛЬТАТЫ ОСВОЕНИЯ УЧЕБНОГО ПРЕДМЕТА «ОСНОВЫ БЕЗОПАСНОСТИ ЖИЗНЕДЕЯТЕЛЬНОСТИ»</w:t>
      </w:r>
    </w:p>
    <w:p w:rsidR="00F162A3" w:rsidRPr="000503F2" w:rsidRDefault="00F162A3" w:rsidP="00F162A3">
      <w:pPr>
        <w:spacing w:after="0" w:line="264" w:lineRule="auto"/>
        <w:ind w:left="120"/>
        <w:jc w:val="both"/>
      </w:pPr>
    </w:p>
    <w:p w:rsidR="00F162A3" w:rsidRPr="000503F2" w:rsidRDefault="00F162A3" w:rsidP="00F162A3">
      <w:pPr>
        <w:spacing w:after="0" w:line="264" w:lineRule="auto"/>
        <w:ind w:firstLine="600"/>
        <w:jc w:val="both"/>
      </w:pPr>
      <w:r w:rsidRPr="000503F2">
        <w:rPr>
          <w:rFonts w:ascii="Times New Roman" w:hAnsi="Times New Roman"/>
          <w:b/>
          <w:color w:val="000000"/>
          <w:sz w:val="28"/>
        </w:rPr>
        <w:t>ЛИЧНОСТНЫЕ РЕЗУЛЬТАТЫ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0503F2">
        <w:rPr>
          <w:rFonts w:ascii="Times New Roman" w:hAnsi="Times New Roman"/>
          <w:color w:val="000000"/>
          <w:spacing w:val="-2"/>
          <w:sz w:val="28"/>
        </w:rPr>
        <w:t>социокультурными</w:t>
      </w:r>
      <w:proofErr w:type="spellEnd"/>
      <w:r w:rsidRPr="000503F2">
        <w:rPr>
          <w:rFonts w:ascii="Times New Roman" w:hAnsi="Times New Roman"/>
          <w:color w:val="000000"/>
          <w:spacing w:val="-2"/>
          <w:sz w:val="28"/>
        </w:rPr>
        <w:t xml:space="preserve"> и духовно-нравственными ценностями, принятыми в обществе правилами и нормами поведения. </w:t>
      </w:r>
    </w:p>
    <w:p w:rsidR="00F162A3" w:rsidRPr="000503F2" w:rsidRDefault="00F162A3" w:rsidP="00F162A3">
      <w:pPr>
        <w:spacing w:after="0" w:line="264" w:lineRule="auto"/>
        <w:ind w:firstLine="600"/>
        <w:jc w:val="both"/>
      </w:pPr>
      <w:proofErr w:type="gramStart"/>
      <w:r w:rsidRPr="000503F2">
        <w:rPr>
          <w:rFonts w:ascii="Times New Roman" w:hAnsi="Times New Roman"/>
          <w:color w:val="000000"/>
          <w:spacing w:val="-2"/>
          <w:sz w:val="28"/>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0503F2">
        <w:rPr>
          <w:rFonts w:ascii="Times New Roman" w:hAnsi="Times New Roman"/>
          <w:color w:val="000000"/>
          <w:spacing w:val="-2"/>
          <w:sz w:val="28"/>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Личностные результаты изучения ОБЖ включают:</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1) гражданское воспитание:</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готовность к взаимодействию с обществом и государством в обеспечении безопасности жизни и здоровья населения;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lastRenderedPageBreak/>
        <w:t>2) патриотическое воспитание:</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3) духовно-нравственное воспитание: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осознание духовных ценностей российского народа и российского воинства;</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способность оценивать ситуацию и принимать осознанные решения, готовность реализовать </w:t>
      </w:r>
      <w:proofErr w:type="spellStart"/>
      <w:proofErr w:type="gramStart"/>
      <w:r w:rsidRPr="000503F2">
        <w:rPr>
          <w:rFonts w:ascii="Times New Roman" w:hAnsi="Times New Roman"/>
          <w:color w:val="000000"/>
          <w:spacing w:val="-2"/>
          <w:sz w:val="28"/>
        </w:rPr>
        <w:t>риск-ориентированное</w:t>
      </w:r>
      <w:proofErr w:type="spellEnd"/>
      <w:proofErr w:type="gramEnd"/>
      <w:r w:rsidRPr="000503F2">
        <w:rPr>
          <w:rFonts w:ascii="Times New Roman" w:hAnsi="Times New Roman"/>
          <w:color w:val="000000"/>
          <w:spacing w:val="-2"/>
          <w:sz w:val="28"/>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0503F2">
        <w:rPr>
          <w:rFonts w:ascii="Times New Roman" w:hAnsi="Times New Roman"/>
          <w:color w:val="000000"/>
          <w:spacing w:val="-2"/>
          <w:sz w:val="28"/>
        </w:rPr>
        <w:t>волонтёрства</w:t>
      </w:r>
      <w:proofErr w:type="spellEnd"/>
      <w:r w:rsidRPr="000503F2">
        <w:rPr>
          <w:rFonts w:ascii="Times New Roman" w:hAnsi="Times New Roman"/>
          <w:color w:val="000000"/>
          <w:spacing w:val="-2"/>
          <w:sz w:val="28"/>
        </w:rPr>
        <w:t xml:space="preserve"> и добровольчества;</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4) эстетическое воспитание: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эстетическое отношение к миру в сочетании с культурой безопасности жизнедеятельности;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понимание взаимозависимости успешности и полноценного развития и безопасного поведения в повседневной жизни;</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5) ценности научного познания:</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0503F2">
        <w:rPr>
          <w:rFonts w:ascii="Times New Roman" w:hAnsi="Times New Roman"/>
          <w:color w:val="000000"/>
          <w:spacing w:val="-2"/>
          <w:sz w:val="28"/>
        </w:rPr>
        <w:t>естественно-научных</w:t>
      </w:r>
      <w:proofErr w:type="spellEnd"/>
      <w:proofErr w:type="gramEnd"/>
      <w:r w:rsidRPr="000503F2">
        <w:rPr>
          <w:rFonts w:ascii="Times New Roman" w:hAnsi="Times New Roman"/>
          <w:color w:val="000000"/>
          <w:spacing w:val="-2"/>
          <w:sz w:val="28"/>
        </w:rPr>
        <w:t>, общественных, гуманитарных областях знаний, современной концепции культуры безопасности жизнедеятельности;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6) физическое воспитание: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осознание ценности жизни,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ответственного отношения к своему здоровью и здоровью окружающих;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знание приёмов оказания первой помощи и готовность применять их в случае необходимости;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потребность в регулярном ведении здорового образа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осознание последствий и активное неприятие вредных привычек и иных форм причинения вреда физическому и психическому здоровью;</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7) трудовое воспитание: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готовность к осознанному и ответственному соблюдению требований безопасности в процессе трудовой 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интерес к различным сферам профессиональной деятельности, включая военно-профессиональную деятельность;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готовность и способность к образованию и самообразованию на протяжении всей жизни;</w:t>
      </w:r>
    </w:p>
    <w:p w:rsidR="00F162A3" w:rsidRPr="000503F2" w:rsidRDefault="00F162A3" w:rsidP="00F162A3">
      <w:pPr>
        <w:spacing w:after="0" w:line="264" w:lineRule="auto"/>
        <w:ind w:firstLine="600"/>
        <w:jc w:val="both"/>
      </w:pPr>
      <w:r w:rsidRPr="000503F2">
        <w:rPr>
          <w:rFonts w:ascii="Times New Roman" w:hAnsi="Times New Roman"/>
          <w:b/>
          <w:color w:val="000000"/>
          <w:spacing w:val="-2"/>
          <w:sz w:val="28"/>
        </w:rPr>
        <w:t>8) экологическое воспитание:</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расширение представлений о деятельности экологической направленности.</w:t>
      </w:r>
    </w:p>
    <w:p w:rsidR="00F162A3" w:rsidRPr="000503F2" w:rsidRDefault="00F162A3" w:rsidP="00F162A3">
      <w:pPr>
        <w:spacing w:after="0" w:line="264" w:lineRule="auto"/>
        <w:ind w:firstLine="600"/>
        <w:jc w:val="both"/>
      </w:pPr>
      <w:r w:rsidRPr="000503F2">
        <w:rPr>
          <w:rFonts w:ascii="Times New Roman" w:hAnsi="Times New Roman"/>
          <w:b/>
          <w:color w:val="000000"/>
          <w:sz w:val="28"/>
        </w:rPr>
        <w:t>МЕТАПРЕДМЕТНЫЕ РЕЗУЛЬТАТЫ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0503F2">
        <w:rPr>
          <w:rFonts w:ascii="Times New Roman" w:hAnsi="Times New Roman"/>
          <w:color w:val="000000"/>
          <w:spacing w:val="-2"/>
          <w:sz w:val="28"/>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базовые логические действия</w:t>
      </w:r>
      <w:r w:rsidRPr="000503F2">
        <w:rPr>
          <w:rFonts w:ascii="Times New Roman" w:hAnsi="Times New Roman"/>
          <w:color w:val="000000"/>
          <w:spacing w:val="-2"/>
          <w:sz w:val="28"/>
        </w:rPr>
        <w:t xml:space="preserve"> как часть познавательных универсальных учебных действий: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0503F2">
        <w:rPr>
          <w:rFonts w:ascii="Times New Roman" w:hAnsi="Times New Roman"/>
          <w:color w:val="000000"/>
          <w:spacing w:val="-2"/>
          <w:sz w:val="28"/>
        </w:rPr>
        <w:t>риск-ориентированного</w:t>
      </w:r>
      <w:proofErr w:type="spellEnd"/>
      <w:proofErr w:type="gramEnd"/>
      <w:r w:rsidRPr="000503F2">
        <w:rPr>
          <w:rFonts w:ascii="Times New Roman" w:hAnsi="Times New Roman"/>
          <w:color w:val="000000"/>
          <w:spacing w:val="-2"/>
          <w:sz w:val="28"/>
        </w:rPr>
        <w:t xml:space="preserve"> поведения;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планировать и осуществлять учебные действия в условиях дефицита информации, необходимой для решения стоящей задачи;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развивать творческое мышление при решении ситуационных задач.</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базовые исследовательские действия</w:t>
      </w:r>
      <w:r w:rsidRPr="000503F2">
        <w:rPr>
          <w:rFonts w:ascii="Times New Roman" w:hAnsi="Times New Roman"/>
          <w:color w:val="000000"/>
          <w:spacing w:val="-2"/>
          <w:sz w:val="28"/>
        </w:rPr>
        <w:t xml:space="preserve"> как часть познавательных универсальных учебных действий: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владеть научной терминологией, ключевыми понятиями и методами в области безопасности жизнедеятельности;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характеризовать приобретённые знания и навыки, оценивать возможность их реализации в реальных ситуациях;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умения работать с информацией</w:t>
      </w:r>
      <w:r w:rsidRPr="000503F2">
        <w:rPr>
          <w:rFonts w:ascii="Times New Roman" w:hAnsi="Times New Roman"/>
          <w:color w:val="000000"/>
          <w:spacing w:val="-2"/>
          <w:sz w:val="28"/>
        </w:rPr>
        <w:t xml:space="preserve"> как часть познавательных универсальных учебных действий: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оценивать достоверность, легитимность информации, её соответствие правовым и морально-этическим нормам;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владеть навыками по предотвращению рисков, профилактике угроз и защите от опасностей цифровой среды;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умения общения</w:t>
      </w:r>
      <w:r w:rsidRPr="000503F2">
        <w:rPr>
          <w:rFonts w:ascii="Times New Roman" w:hAnsi="Times New Roman"/>
          <w:color w:val="000000"/>
          <w:spacing w:val="-2"/>
          <w:sz w:val="28"/>
        </w:rPr>
        <w:t xml:space="preserve"> как часть коммуникативных универсальных учебных действий: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осуществлять в ходе образовательной деятельности безопасную коммуникацию, переносить принципы её организации в повседневную жизнь;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владеть приёмами безопасного межличностного и группового общения; безопасно действовать по избеганию конфликтных ситуаций;</w:t>
      </w:r>
    </w:p>
    <w:p w:rsidR="00F162A3" w:rsidRPr="000503F2" w:rsidRDefault="00F162A3" w:rsidP="00F162A3">
      <w:pPr>
        <w:spacing w:after="0" w:line="264" w:lineRule="auto"/>
        <w:ind w:firstLine="600"/>
        <w:jc w:val="both"/>
      </w:pPr>
      <w:proofErr w:type="spellStart"/>
      <w:r w:rsidRPr="000503F2">
        <w:rPr>
          <w:rFonts w:ascii="Times New Roman" w:hAnsi="Times New Roman"/>
          <w:color w:val="000000"/>
          <w:spacing w:val="-2"/>
          <w:sz w:val="28"/>
        </w:rPr>
        <w:t>аргументированно</w:t>
      </w:r>
      <w:proofErr w:type="spellEnd"/>
      <w:r w:rsidRPr="000503F2">
        <w:rPr>
          <w:rFonts w:ascii="Times New Roman" w:hAnsi="Times New Roman"/>
          <w:color w:val="000000"/>
          <w:spacing w:val="-2"/>
          <w:sz w:val="28"/>
        </w:rPr>
        <w:t>, логично и ясно излагать свою точку зрения с использованием языковых средств.</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умения самоорганизации</w:t>
      </w:r>
      <w:r w:rsidRPr="000503F2">
        <w:rPr>
          <w:rFonts w:ascii="Times New Roman" w:hAnsi="Times New Roman"/>
          <w:color w:val="000000"/>
          <w:spacing w:val="-2"/>
          <w:sz w:val="28"/>
        </w:rPr>
        <w:t xml:space="preserve"> как части регулятивных универсальных учебных действий: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ставить и формулировать собственные задачи в образовательной деятельности и жизненных ситуациях;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самостоятельно выявлять проблемные вопросы, выбирать оптимальный способ и составлять план их решения в конкретных условиях;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делать осознанный выбор в новой ситуации, аргументировать его; брать ответственность за своё решение;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оценивать приобретённый опыт;</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умения самоконтроля</w:t>
      </w:r>
      <w:r w:rsidRPr="000503F2">
        <w:rPr>
          <w:rFonts w:ascii="Times New Roman" w:hAnsi="Times New Roman"/>
          <w:color w:val="000000"/>
          <w:spacing w:val="-2"/>
          <w:sz w:val="28"/>
        </w:rPr>
        <w:t>, принятия себя и других как части регулятивных универсальных учебных действий:</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использовать приёмы рефлексии для анализа и оценки образовательной ситуации, выбора оптимального решения;</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принимать себя, понимая свои недостатки и достоинства, невозможности контроля всего вокруг;</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принимать мотивы и аргументы других при анализе и оценке образовательной ситуации; признавать право на ошибку свою и чужую.</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У обучающегося будут сформированы следующие </w:t>
      </w:r>
      <w:r w:rsidRPr="000503F2">
        <w:rPr>
          <w:rFonts w:ascii="Times New Roman" w:hAnsi="Times New Roman"/>
          <w:b/>
          <w:color w:val="000000"/>
          <w:spacing w:val="-2"/>
          <w:sz w:val="28"/>
        </w:rPr>
        <w:t>умения совместной деятельности</w:t>
      </w:r>
      <w:r w:rsidRPr="000503F2">
        <w:rPr>
          <w:rFonts w:ascii="Times New Roman" w:hAnsi="Times New Roman"/>
          <w:color w:val="000000"/>
          <w:spacing w:val="-2"/>
          <w:sz w:val="28"/>
        </w:rPr>
        <w:t>:</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понимать и использовать преимущества командной и индивидуальной работы в конкретной учебной ситуации;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оценивать свой вклад и вклад каждого участника команды в общий результат по совместно разработанным критериям;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162A3" w:rsidRPr="000503F2" w:rsidRDefault="00F162A3" w:rsidP="00F162A3">
      <w:pPr>
        <w:spacing w:after="0" w:line="264" w:lineRule="auto"/>
        <w:ind w:firstLine="600"/>
        <w:jc w:val="both"/>
      </w:pPr>
      <w:r w:rsidRPr="000503F2">
        <w:rPr>
          <w:rFonts w:ascii="Times New Roman" w:hAnsi="Times New Roman"/>
          <w:b/>
          <w:color w:val="000000"/>
          <w:sz w:val="28"/>
        </w:rPr>
        <w:t>ПРЕДМЕТНЫЕ РЕЗУЛЬТАТЫ</w:t>
      </w:r>
    </w:p>
    <w:p w:rsidR="00F162A3" w:rsidRPr="000503F2" w:rsidRDefault="00F162A3" w:rsidP="00F162A3">
      <w:pPr>
        <w:spacing w:after="0" w:line="264" w:lineRule="auto"/>
        <w:ind w:firstLine="600"/>
        <w:jc w:val="both"/>
      </w:pPr>
      <w:proofErr w:type="gramStart"/>
      <w:r w:rsidRPr="000503F2">
        <w:rPr>
          <w:rFonts w:ascii="Times New Roman" w:hAnsi="Times New Roman"/>
          <w:color w:val="000000"/>
          <w:spacing w:val="-2"/>
          <w:sz w:val="28"/>
        </w:rPr>
        <w:t xml:space="preserve">Предметные результаты освоения программы по ОБЖ на уровне среднего общего образования характеризуют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0503F2">
        <w:rPr>
          <w:rFonts w:ascii="Times New Roman" w:hAnsi="Times New Roman"/>
          <w:color w:val="000000"/>
          <w:spacing w:val="-2"/>
          <w:sz w:val="28"/>
        </w:rPr>
        <w:t xml:space="preserve"> </w:t>
      </w:r>
      <w:r w:rsidRPr="000503F2">
        <w:rPr>
          <w:rFonts w:ascii="Times New Roman" w:hAnsi="Times New Roman"/>
          <w:color w:val="000000"/>
          <w:spacing w:val="-2"/>
          <w:sz w:val="28"/>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Предметные результаты, формируемые в ходе изучения ОБЖ, должны обеспечивать:</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1)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2)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3)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об экологической безопасности, ценности бережного отношения к природе, разумного природопользования;</w:t>
      </w:r>
    </w:p>
    <w:p w:rsidR="00F162A3" w:rsidRPr="000503F2" w:rsidRDefault="00F162A3" w:rsidP="00F162A3">
      <w:pPr>
        <w:spacing w:after="0" w:line="264" w:lineRule="auto"/>
        <w:ind w:firstLine="600"/>
        <w:jc w:val="both"/>
      </w:pPr>
      <w:proofErr w:type="gramStart"/>
      <w:r w:rsidRPr="000503F2">
        <w:rPr>
          <w:rFonts w:ascii="Times New Roman" w:hAnsi="Times New Roman"/>
          <w:color w:val="000000"/>
          <w:spacing w:val="-2"/>
          <w:sz w:val="28"/>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нетерпимости к проявлениям насилия в социальном взаимодействии;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F162A3" w:rsidRPr="000503F2" w:rsidRDefault="00F162A3" w:rsidP="00F162A3">
      <w:pPr>
        <w:spacing w:after="0" w:line="264" w:lineRule="auto"/>
        <w:ind w:firstLine="600"/>
        <w:jc w:val="both"/>
      </w:pPr>
      <w:proofErr w:type="gramStart"/>
      <w:r w:rsidRPr="000503F2">
        <w:rPr>
          <w:rFonts w:ascii="Times New Roman" w:hAnsi="Times New Roman"/>
          <w:color w:val="000000"/>
          <w:spacing w:val="-2"/>
          <w:sz w:val="28"/>
        </w:rPr>
        <w:t xml:space="preserve">9)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0503F2">
        <w:rPr>
          <w:rFonts w:ascii="Times New Roman" w:hAnsi="Times New Roman"/>
          <w:color w:val="000000"/>
          <w:spacing w:val="-2"/>
          <w:sz w:val="28"/>
        </w:rPr>
        <w:t>контртеррористической</w:t>
      </w:r>
      <w:proofErr w:type="spellEnd"/>
      <w:r w:rsidRPr="000503F2">
        <w:rPr>
          <w:rFonts w:ascii="Times New Roman" w:hAnsi="Times New Roman"/>
          <w:color w:val="000000"/>
          <w:spacing w:val="-2"/>
          <w:sz w:val="28"/>
        </w:rPr>
        <w:t xml:space="preserve"> операции;</w:t>
      </w:r>
      <w:proofErr w:type="gramEnd"/>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10)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0503F2">
        <w:rPr>
          <w:rFonts w:ascii="Times New Roman" w:hAnsi="Times New Roman"/>
          <w:color w:val="000000"/>
          <w:spacing w:val="-2"/>
          <w:sz w:val="28"/>
        </w:rPr>
        <w:t>сформированность</w:t>
      </w:r>
      <w:proofErr w:type="spellEnd"/>
      <w:r w:rsidRPr="000503F2">
        <w:rPr>
          <w:rFonts w:ascii="Times New Roman" w:hAnsi="Times New Roman"/>
          <w:color w:val="000000"/>
          <w:spacing w:val="-2"/>
          <w:sz w:val="28"/>
        </w:rPr>
        <w:t xml:space="preserve"> представлений о роли государства, общества и личности в обеспечении безопасности.</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F162A3" w:rsidRPr="000503F2" w:rsidRDefault="00F162A3" w:rsidP="00F162A3">
      <w:pPr>
        <w:spacing w:after="0" w:line="264" w:lineRule="auto"/>
        <w:ind w:firstLine="600"/>
        <w:jc w:val="both"/>
      </w:pPr>
      <w:r w:rsidRPr="000503F2">
        <w:rPr>
          <w:rFonts w:ascii="Times New Roman" w:hAnsi="Times New Roman"/>
          <w:color w:val="000000"/>
          <w:spacing w:val="-2"/>
          <w:sz w:val="28"/>
        </w:rPr>
        <w:t xml:space="preserve">128.4.5.4. Образовательная организация вправе самостоятельно определять последовательность для освоения </w:t>
      </w:r>
      <w:proofErr w:type="gramStart"/>
      <w:r w:rsidRPr="000503F2">
        <w:rPr>
          <w:rFonts w:ascii="Times New Roman" w:hAnsi="Times New Roman"/>
          <w:color w:val="000000"/>
          <w:spacing w:val="-2"/>
          <w:sz w:val="28"/>
        </w:rPr>
        <w:t>обучающимися</w:t>
      </w:r>
      <w:proofErr w:type="gramEnd"/>
      <w:r w:rsidRPr="000503F2">
        <w:rPr>
          <w:rFonts w:ascii="Times New Roman" w:hAnsi="Times New Roman"/>
          <w:color w:val="000000"/>
          <w:spacing w:val="-2"/>
          <w:sz w:val="28"/>
        </w:rPr>
        <w:t xml:space="preserve"> модулей ОБЖ.</w:t>
      </w:r>
    </w:p>
    <w:p w:rsidR="00F162A3" w:rsidRPr="000503F2" w:rsidRDefault="00F162A3" w:rsidP="00F162A3">
      <w:pPr>
        <w:sectPr w:rsidR="00F162A3" w:rsidRPr="000503F2">
          <w:pgSz w:w="11906" w:h="16383"/>
          <w:pgMar w:top="1134" w:right="850" w:bottom="1134" w:left="1701" w:header="720" w:footer="720" w:gutter="0"/>
          <w:cols w:space="720"/>
        </w:sectPr>
      </w:pPr>
    </w:p>
    <w:bookmarkEnd w:id="1"/>
    <w:p w:rsidR="00F162A3" w:rsidRDefault="00F162A3" w:rsidP="00F162A3">
      <w:pPr>
        <w:spacing w:after="0"/>
        <w:ind w:left="120"/>
        <w:jc w:val="center"/>
      </w:pPr>
      <w:r>
        <w:rPr>
          <w:rFonts w:ascii="Times New Roman" w:hAnsi="Times New Roman"/>
          <w:b/>
          <w:color w:val="000000"/>
          <w:sz w:val="28"/>
        </w:rPr>
        <w:lastRenderedPageBreak/>
        <w:t>ТЕМАТИЧЕСКОЕ ПЛАНИРОВАНИЕ</w:t>
      </w:r>
    </w:p>
    <w:p w:rsidR="00F162A3" w:rsidRDefault="00F162A3" w:rsidP="00F162A3">
      <w:pPr>
        <w:spacing w:after="0"/>
        <w:ind w:left="120"/>
        <w:jc w:val="center"/>
      </w:pPr>
      <w:r>
        <w:rPr>
          <w:rFonts w:ascii="Times New Roman" w:hAnsi="Times New Roman"/>
          <w:b/>
          <w:color w:val="000000"/>
          <w:sz w:val="28"/>
        </w:rPr>
        <w:t>10 КЛАСС</w:t>
      </w:r>
    </w:p>
    <w:tbl>
      <w:tblPr>
        <w:tblW w:w="1066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3"/>
        <w:gridCol w:w="3726"/>
        <w:gridCol w:w="21"/>
        <w:gridCol w:w="9"/>
        <w:gridCol w:w="1612"/>
        <w:gridCol w:w="49"/>
        <w:gridCol w:w="36"/>
        <w:gridCol w:w="36"/>
        <w:gridCol w:w="4068"/>
        <w:gridCol w:w="6"/>
      </w:tblGrid>
      <w:tr w:rsidR="00B00FFB" w:rsidTr="00B00FFB">
        <w:trPr>
          <w:gridAfter w:val="1"/>
          <w:wAfter w:w="6" w:type="dxa"/>
          <w:trHeight w:val="144"/>
          <w:tblCellSpacing w:w="20" w:type="nil"/>
        </w:trPr>
        <w:tc>
          <w:tcPr>
            <w:tcW w:w="1103" w:type="dxa"/>
            <w:vMerge w:val="restart"/>
            <w:tcMar>
              <w:top w:w="50" w:type="dxa"/>
              <w:left w:w="100" w:type="dxa"/>
            </w:tcMar>
            <w:vAlign w:val="center"/>
          </w:tcPr>
          <w:p w:rsidR="00F162A3" w:rsidRDefault="00F162A3" w:rsidP="00B00FFB">
            <w:pPr>
              <w:spacing w:after="0"/>
              <w:ind w:left="135"/>
              <w:jc w:val="center"/>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p>
          <w:p w:rsidR="00F162A3" w:rsidRDefault="00F162A3" w:rsidP="00B00FFB">
            <w:pPr>
              <w:spacing w:after="0"/>
              <w:ind w:left="135"/>
              <w:jc w:val="center"/>
            </w:pPr>
          </w:p>
        </w:tc>
        <w:tc>
          <w:tcPr>
            <w:tcW w:w="3761" w:type="dxa"/>
            <w:gridSpan w:val="3"/>
            <w:vMerge w:val="restart"/>
            <w:tcMar>
              <w:top w:w="50" w:type="dxa"/>
              <w:left w:w="100" w:type="dxa"/>
            </w:tcMar>
            <w:vAlign w:val="center"/>
          </w:tcPr>
          <w:p w:rsidR="00F162A3" w:rsidRDefault="00F162A3" w:rsidP="00B00FFB">
            <w:pPr>
              <w:spacing w:after="0"/>
              <w:ind w:left="135"/>
              <w:jc w:val="center"/>
            </w:pPr>
            <w:r>
              <w:rPr>
                <w:rFonts w:ascii="Times New Roman" w:hAnsi="Times New Roman"/>
                <w:b/>
                <w:color w:val="000000"/>
                <w:sz w:val="24"/>
              </w:rPr>
              <w:t>Наименование разделов и тем программы</w:t>
            </w:r>
          </w:p>
          <w:p w:rsidR="00F162A3" w:rsidRDefault="00F162A3" w:rsidP="00B00FFB">
            <w:pPr>
              <w:spacing w:after="0"/>
              <w:ind w:left="135"/>
              <w:jc w:val="center"/>
            </w:pPr>
          </w:p>
        </w:tc>
        <w:tc>
          <w:tcPr>
            <w:tcW w:w="1732" w:type="dxa"/>
            <w:gridSpan w:val="4"/>
            <w:tcMar>
              <w:top w:w="50" w:type="dxa"/>
              <w:left w:w="100" w:type="dxa"/>
            </w:tcMar>
            <w:vAlign w:val="center"/>
          </w:tcPr>
          <w:p w:rsidR="00F162A3" w:rsidRDefault="00F162A3" w:rsidP="00B00FFB">
            <w:pPr>
              <w:spacing w:after="0"/>
              <w:jc w:val="center"/>
            </w:pPr>
            <w:r>
              <w:rPr>
                <w:rFonts w:ascii="Times New Roman" w:hAnsi="Times New Roman"/>
                <w:b/>
                <w:color w:val="000000"/>
                <w:sz w:val="24"/>
              </w:rPr>
              <w:t>Количество часов</w:t>
            </w:r>
          </w:p>
        </w:tc>
        <w:tc>
          <w:tcPr>
            <w:tcW w:w="4064" w:type="dxa"/>
            <w:vMerge w:val="restart"/>
            <w:tcMar>
              <w:top w:w="50" w:type="dxa"/>
              <w:left w:w="100" w:type="dxa"/>
            </w:tcMar>
            <w:vAlign w:val="center"/>
          </w:tcPr>
          <w:p w:rsidR="00F162A3" w:rsidRDefault="00F162A3" w:rsidP="00B00FFB">
            <w:pPr>
              <w:spacing w:after="0"/>
              <w:ind w:left="135"/>
              <w:jc w:val="center"/>
            </w:pPr>
            <w:r>
              <w:rPr>
                <w:rFonts w:ascii="Times New Roman" w:hAnsi="Times New Roman"/>
                <w:b/>
                <w:color w:val="000000"/>
                <w:sz w:val="24"/>
              </w:rPr>
              <w:t>Электронные (цифровые) образовательные ресурсы</w:t>
            </w:r>
          </w:p>
          <w:p w:rsidR="00F162A3" w:rsidRDefault="00F162A3" w:rsidP="00B00FFB">
            <w:pPr>
              <w:spacing w:after="0"/>
              <w:ind w:left="135"/>
              <w:jc w:val="center"/>
            </w:pPr>
          </w:p>
        </w:tc>
      </w:tr>
      <w:tr w:rsidR="00B00FFB" w:rsidTr="00B00FFB">
        <w:trPr>
          <w:gridAfter w:val="1"/>
          <w:wAfter w:w="6" w:type="dxa"/>
          <w:trHeight w:val="144"/>
          <w:tblCellSpacing w:w="20" w:type="nil"/>
        </w:trPr>
        <w:tc>
          <w:tcPr>
            <w:tcW w:w="0" w:type="auto"/>
            <w:vMerge/>
            <w:tcBorders>
              <w:top w:val="nil"/>
            </w:tcBorders>
            <w:tcMar>
              <w:top w:w="50" w:type="dxa"/>
              <w:left w:w="100" w:type="dxa"/>
            </w:tcMar>
          </w:tcPr>
          <w:p w:rsidR="00B00FFB" w:rsidRDefault="00B00FFB" w:rsidP="00B00FFB"/>
        </w:tc>
        <w:tc>
          <w:tcPr>
            <w:tcW w:w="3761" w:type="dxa"/>
            <w:gridSpan w:val="3"/>
            <w:vMerge/>
            <w:tcBorders>
              <w:top w:val="nil"/>
            </w:tcBorders>
            <w:tcMar>
              <w:top w:w="50" w:type="dxa"/>
              <w:left w:w="100" w:type="dxa"/>
            </w:tcMar>
          </w:tcPr>
          <w:p w:rsidR="00B00FFB" w:rsidRDefault="00B00FFB" w:rsidP="00B00FFB"/>
        </w:tc>
        <w:tc>
          <w:tcPr>
            <w:tcW w:w="1732" w:type="dxa"/>
            <w:gridSpan w:val="4"/>
            <w:tcMar>
              <w:top w:w="50" w:type="dxa"/>
              <w:left w:w="100" w:type="dxa"/>
            </w:tcMar>
            <w:vAlign w:val="center"/>
          </w:tcPr>
          <w:p w:rsidR="00B00FFB" w:rsidRDefault="00B00FFB" w:rsidP="00B00FFB">
            <w:pPr>
              <w:spacing w:after="0"/>
              <w:ind w:left="135"/>
              <w:jc w:val="center"/>
            </w:pPr>
            <w:r>
              <w:rPr>
                <w:rFonts w:ascii="Times New Roman" w:hAnsi="Times New Roman"/>
                <w:b/>
                <w:color w:val="000000"/>
                <w:sz w:val="24"/>
              </w:rPr>
              <w:t>Всего</w:t>
            </w:r>
          </w:p>
          <w:p w:rsidR="00B00FFB" w:rsidRDefault="00B00FFB" w:rsidP="00B00FFB">
            <w:pPr>
              <w:spacing w:after="0"/>
              <w:ind w:left="135"/>
              <w:jc w:val="center"/>
            </w:pPr>
          </w:p>
        </w:tc>
        <w:tc>
          <w:tcPr>
            <w:tcW w:w="4064" w:type="dxa"/>
            <w:vMerge/>
            <w:tcBorders>
              <w:top w:val="nil"/>
            </w:tcBorders>
            <w:tcMar>
              <w:top w:w="50" w:type="dxa"/>
              <w:left w:w="100" w:type="dxa"/>
            </w:tcMar>
          </w:tcPr>
          <w:p w:rsidR="00B00FFB" w:rsidRDefault="00B00FFB"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1.</w:t>
            </w:r>
            <w:r w:rsidRPr="000503F2">
              <w:rPr>
                <w:rFonts w:ascii="Times New Roman" w:hAnsi="Times New Roman"/>
                <w:color w:val="000000"/>
                <w:sz w:val="24"/>
              </w:rPr>
              <w:t xml:space="preserve"> </w:t>
            </w:r>
            <w:r w:rsidRPr="000503F2">
              <w:rPr>
                <w:rFonts w:ascii="Times New Roman" w:hAnsi="Times New Roman"/>
                <w:b/>
                <w:color w:val="000000"/>
                <w:sz w:val="24"/>
              </w:rPr>
              <w:t>Модуль "Основы комплексной безопасности"</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1.1</w:t>
            </w:r>
          </w:p>
        </w:tc>
        <w:tc>
          <w:tcPr>
            <w:tcW w:w="3761" w:type="dxa"/>
            <w:gridSpan w:val="3"/>
            <w:tcMar>
              <w:top w:w="50" w:type="dxa"/>
              <w:left w:w="100" w:type="dxa"/>
            </w:tcMar>
            <w:vAlign w:val="center"/>
          </w:tcPr>
          <w:p w:rsidR="00B00FFB" w:rsidRDefault="00B00FFB" w:rsidP="00B00FFB">
            <w:pPr>
              <w:spacing w:after="0"/>
              <w:ind w:left="135"/>
            </w:pPr>
            <w:r>
              <w:rPr>
                <w:rFonts w:ascii="Times New Roman" w:hAnsi="Times New Roman"/>
                <w:color w:val="000000"/>
                <w:sz w:val="24"/>
              </w:rPr>
              <w:t>Культура безопасности жизнедеятельности населения</w:t>
            </w:r>
          </w:p>
        </w:tc>
        <w:tc>
          <w:tcPr>
            <w:tcW w:w="1732" w:type="dxa"/>
            <w:gridSpan w:val="4"/>
            <w:tcMar>
              <w:top w:w="50" w:type="dxa"/>
              <w:left w:w="100" w:type="dxa"/>
            </w:tcMar>
            <w:vAlign w:val="center"/>
          </w:tcPr>
          <w:p w:rsidR="00B00FFB" w:rsidRDefault="00B00FFB" w:rsidP="00B00FFB">
            <w:pPr>
              <w:spacing w:after="0"/>
              <w:ind w:left="135"/>
              <w:jc w:val="center"/>
            </w:pPr>
            <w:r>
              <w:rPr>
                <w:rFonts w:ascii="Times New Roman" w:hAnsi="Times New Roman"/>
                <w:color w:val="000000"/>
                <w:sz w:val="24"/>
              </w:rPr>
              <w:t xml:space="preserve"> 2 </w:t>
            </w:r>
          </w:p>
        </w:tc>
        <w:tc>
          <w:tcPr>
            <w:tcW w:w="4064" w:type="dxa"/>
            <w:tcMar>
              <w:top w:w="50" w:type="dxa"/>
              <w:left w:w="100" w:type="dxa"/>
            </w:tcMar>
          </w:tcPr>
          <w:p w:rsidR="00B00FFB" w:rsidRDefault="00B00FFB">
            <w:r w:rsidRPr="009E181E">
              <w:t>https://resh.edu.ru/subject/23/10/</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1.2</w:t>
            </w:r>
          </w:p>
        </w:tc>
        <w:tc>
          <w:tcPr>
            <w:tcW w:w="3761" w:type="dxa"/>
            <w:gridSpan w:val="3"/>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Опасности вовлечения молодёжи в противозаконную и антиобщественную деятельность</w:t>
            </w:r>
          </w:p>
        </w:tc>
        <w:tc>
          <w:tcPr>
            <w:tcW w:w="1732" w:type="dxa"/>
            <w:gridSpan w:val="4"/>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2 </w:t>
            </w:r>
          </w:p>
        </w:tc>
        <w:tc>
          <w:tcPr>
            <w:tcW w:w="4064" w:type="dxa"/>
            <w:tcMar>
              <w:top w:w="50" w:type="dxa"/>
              <w:left w:w="100" w:type="dxa"/>
            </w:tcMar>
          </w:tcPr>
          <w:p w:rsidR="00B00FFB" w:rsidRDefault="00B00FFB">
            <w:r w:rsidRPr="009E181E">
              <w:t>https://resh.edu.ru/subject/23/10/</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1.3</w:t>
            </w:r>
          </w:p>
        </w:tc>
        <w:tc>
          <w:tcPr>
            <w:tcW w:w="3761" w:type="dxa"/>
            <w:gridSpan w:val="3"/>
            <w:tcMar>
              <w:top w:w="50" w:type="dxa"/>
              <w:left w:w="100" w:type="dxa"/>
            </w:tcMar>
            <w:vAlign w:val="center"/>
          </w:tcPr>
          <w:p w:rsidR="00B00FFB" w:rsidRDefault="00B00FFB" w:rsidP="00B00FFB">
            <w:pPr>
              <w:spacing w:after="0"/>
              <w:ind w:left="135"/>
            </w:pPr>
            <w:r>
              <w:rPr>
                <w:rFonts w:ascii="Times New Roman" w:hAnsi="Times New Roman"/>
                <w:color w:val="000000"/>
                <w:sz w:val="24"/>
              </w:rPr>
              <w:t>Безопасность на транспорте</w:t>
            </w:r>
          </w:p>
        </w:tc>
        <w:tc>
          <w:tcPr>
            <w:tcW w:w="1732" w:type="dxa"/>
            <w:gridSpan w:val="4"/>
            <w:tcMar>
              <w:top w:w="50" w:type="dxa"/>
              <w:left w:w="100" w:type="dxa"/>
            </w:tcMar>
            <w:vAlign w:val="center"/>
          </w:tcPr>
          <w:p w:rsidR="00B00FFB" w:rsidRDefault="00B00FFB" w:rsidP="00B00FFB">
            <w:pPr>
              <w:spacing w:after="0"/>
              <w:ind w:left="135"/>
              <w:jc w:val="center"/>
            </w:pPr>
            <w:r>
              <w:rPr>
                <w:rFonts w:ascii="Times New Roman" w:hAnsi="Times New Roman"/>
                <w:color w:val="000000"/>
                <w:sz w:val="24"/>
              </w:rPr>
              <w:t xml:space="preserve"> 1 </w:t>
            </w:r>
          </w:p>
        </w:tc>
        <w:tc>
          <w:tcPr>
            <w:tcW w:w="4064" w:type="dxa"/>
            <w:tcMar>
              <w:top w:w="50" w:type="dxa"/>
              <w:left w:w="100" w:type="dxa"/>
            </w:tcMar>
          </w:tcPr>
          <w:p w:rsidR="00B00FFB" w:rsidRDefault="00B00FFB">
            <w:r w:rsidRPr="009E181E">
              <w:t>https://resh.edu.ru/subject/23/10/</w:t>
            </w:r>
          </w:p>
        </w:tc>
      </w:tr>
      <w:tr w:rsidR="00B00FFB" w:rsidTr="00B00FFB">
        <w:trPr>
          <w:gridAfter w:val="1"/>
          <w:wAfter w:w="6" w:type="dxa"/>
          <w:trHeight w:val="144"/>
          <w:tblCellSpacing w:w="20" w:type="nil"/>
        </w:trPr>
        <w:tc>
          <w:tcPr>
            <w:tcW w:w="4864" w:type="dxa"/>
            <w:gridSpan w:val="4"/>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732" w:type="dxa"/>
            <w:gridSpan w:val="4"/>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5 </w:t>
            </w:r>
          </w:p>
        </w:tc>
        <w:tc>
          <w:tcPr>
            <w:tcW w:w="4064" w:type="dxa"/>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2.</w:t>
            </w:r>
            <w:r w:rsidRPr="000503F2">
              <w:rPr>
                <w:rFonts w:ascii="Times New Roman" w:hAnsi="Times New Roman"/>
                <w:color w:val="000000"/>
                <w:sz w:val="24"/>
              </w:rPr>
              <w:t xml:space="preserve"> </w:t>
            </w:r>
            <w:r w:rsidRPr="000503F2">
              <w:rPr>
                <w:rFonts w:ascii="Times New Roman" w:hAnsi="Times New Roman"/>
                <w:b/>
                <w:color w:val="000000"/>
                <w:sz w:val="24"/>
              </w:rPr>
              <w:t>Модуль "Основы обороны государства"</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2.1</w:t>
            </w:r>
          </w:p>
        </w:tc>
        <w:tc>
          <w:tcPr>
            <w:tcW w:w="3761" w:type="dxa"/>
            <w:gridSpan w:val="3"/>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Правовые основы подготовки граждан к военной службе</w:t>
            </w:r>
          </w:p>
        </w:tc>
        <w:tc>
          <w:tcPr>
            <w:tcW w:w="1732" w:type="dxa"/>
            <w:gridSpan w:val="4"/>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4 </w:t>
            </w:r>
          </w:p>
        </w:tc>
        <w:tc>
          <w:tcPr>
            <w:tcW w:w="4064" w:type="dxa"/>
            <w:tcMar>
              <w:top w:w="50" w:type="dxa"/>
              <w:left w:w="100" w:type="dxa"/>
            </w:tcMar>
            <w:vAlign w:val="center"/>
          </w:tcPr>
          <w:p w:rsidR="00B00FFB" w:rsidRDefault="00B00FFB" w:rsidP="00B00FFB">
            <w:pPr>
              <w:spacing w:after="0"/>
              <w:ind w:left="135"/>
            </w:pPr>
            <w:r w:rsidRPr="00E6285E">
              <w:t>https://resh.edu.ru/subject/23/10/</w:t>
            </w:r>
          </w:p>
        </w:tc>
      </w:tr>
      <w:tr w:rsidR="00B00FFB" w:rsidTr="00B00FFB">
        <w:trPr>
          <w:gridAfter w:val="1"/>
          <w:wAfter w:w="6" w:type="dxa"/>
          <w:trHeight w:val="144"/>
          <w:tblCellSpacing w:w="20" w:type="nil"/>
        </w:trPr>
        <w:tc>
          <w:tcPr>
            <w:tcW w:w="4864" w:type="dxa"/>
            <w:gridSpan w:val="4"/>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732" w:type="dxa"/>
            <w:gridSpan w:val="4"/>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4 </w:t>
            </w:r>
          </w:p>
        </w:tc>
        <w:tc>
          <w:tcPr>
            <w:tcW w:w="4064" w:type="dxa"/>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3.</w:t>
            </w:r>
            <w:r w:rsidRPr="000503F2">
              <w:rPr>
                <w:rFonts w:ascii="Times New Roman" w:hAnsi="Times New Roman"/>
                <w:color w:val="000000"/>
                <w:sz w:val="24"/>
              </w:rPr>
              <w:t xml:space="preserve"> </w:t>
            </w:r>
            <w:r w:rsidRPr="000503F2">
              <w:rPr>
                <w:rFonts w:ascii="Times New Roman" w:hAnsi="Times New Roman"/>
                <w:b/>
                <w:color w:val="000000"/>
                <w:sz w:val="24"/>
              </w:rPr>
              <w:t>Модуль "Военно-профессиональная деятельность"</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3.1</w:t>
            </w:r>
          </w:p>
        </w:tc>
        <w:tc>
          <w:tcPr>
            <w:tcW w:w="3761" w:type="dxa"/>
            <w:gridSpan w:val="3"/>
            <w:tcMar>
              <w:top w:w="50" w:type="dxa"/>
              <w:left w:w="100" w:type="dxa"/>
            </w:tcMar>
            <w:vAlign w:val="center"/>
          </w:tcPr>
          <w:p w:rsidR="00B00FFB" w:rsidRDefault="00B00FFB" w:rsidP="00B00FFB">
            <w:pPr>
              <w:spacing w:after="0"/>
              <w:ind w:left="135"/>
            </w:pPr>
            <w:r>
              <w:rPr>
                <w:rFonts w:ascii="Times New Roman" w:hAnsi="Times New Roman"/>
                <w:color w:val="000000"/>
                <w:sz w:val="24"/>
              </w:rPr>
              <w:t>Выбор воинской профессии</w:t>
            </w:r>
          </w:p>
        </w:tc>
        <w:tc>
          <w:tcPr>
            <w:tcW w:w="1732" w:type="dxa"/>
            <w:gridSpan w:val="4"/>
            <w:tcMar>
              <w:top w:w="50" w:type="dxa"/>
              <w:left w:w="100" w:type="dxa"/>
            </w:tcMar>
            <w:vAlign w:val="center"/>
          </w:tcPr>
          <w:p w:rsidR="00B00FFB" w:rsidRDefault="00B00FFB" w:rsidP="00B00FFB">
            <w:pPr>
              <w:spacing w:after="0"/>
              <w:ind w:left="135"/>
              <w:jc w:val="center"/>
            </w:pPr>
            <w:r>
              <w:rPr>
                <w:rFonts w:ascii="Times New Roman" w:hAnsi="Times New Roman"/>
                <w:color w:val="000000"/>
                <w:sz w:val="24"/>
              </w:rPr>
              <w:t xml:space="preserve"> 3 </w:t>
            </w:r>
          </w:p>
        </w:tc>
        <w:tc>
          <w:tcPr>
            <w:tcW w:w="4064" w:type="dxa"/>
            <w:tcMar>
              <w:top w:w="50" w:type="dxa"/>
              <w:left w:w="100" w:type="dxa"/>
            </w:tcMar>
          </w:tcPr>
          <w:p w:rsidR="00B00FFB" w:rsidRDefault="00B00FFB">
            <w:r w:rsidRPr="008F4896">
              <w:t>https://resh.edu.ru/subject/23/10/</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3.2</w:t>
            </w:r>
          </w:p>
        </w:tc>
        <w:tc>
          <w:tcPr>
            <w:tcW w:w="3761" w:type="dxa"/>
            <w:gridSpan w:val="3"/>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Воинские символы, традиции и ритуалы в Вооружённых Силах Российской Федерации</w:t>
            </w:r>
          </w:p>
        </w:tc>
        <w:tc>
          <w:tcPr>
            <w:tcW w:w="1732" w:type="dxa"/>
            <w:gridSpan w:val="4"/>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3 </w:t>
            </w:r>
          </w:p>
        </w:tc>
        <w:tc>
          <w:tcPr>
            <w:tcW w:w="4064" w:type="dxa"/>
            <w:tcMar>
              <w:top w:w="50" w:type="dxa"/>
              <w:left w:w="100" w:type="dxa"/>
            </w:tcMar>
          </w:tcPr>
          <w:p w:rsidR="00B00FFB" w:rsidRDefault="00B00FFB">
            <w:r w:rsidRPr="008F4896">
              <w:t>https://resh.edu.ru/subject/23/10/</w:t>
            </w:r>
          </w:p>
        </w:tc>
      </w:tr>
      <w:tr w:rsidR="00B00FFB" w:rsidTr="00B00FFB">
        <w:trPr>
          <w:gridAfter w:val="1"/>
          <w:wAfter w:w="6" w:type="dxa"/>
          <w:trHeight w:val="144"/>
          <w:tblCellSpacing w:w="20" w:type="nil"/>
        </w:trPr>
        <w:tc>
          <w:tcPr>
            <w:tcW w:w="4864" w:type="dxa"/>
            <w:gridSpan w:val="4"/>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732" w:type="dxa"/>
            <w:gridSpan w:val="4"/>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6 </w:t>
            </w:r>
          </w:p>
        </w:tc>
        <w:tc>
          <w:tcPr>
            <w:tcW w:w="4064" w:type="dxa"/>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4.</w:t>
            </w:r>
            <w:r w:rsidRPr="000503F2">
              <w:rPr>
                <w:rFonts w:ascii="Times New Roman" w:hAnsi="Times New Roman"/>
                <w:color w:val="000000"/>
                <w:sz w:val="24"/>
              </w:rPr>
              <w:t xml:space="preserve"> </w:t>
            </w:r>
            <w:r w:rsidRPr="000503F2">
              <w:rPr>
                <w:rFonts w:ascii="Times New Roman" w:hAnsi="Times New Roman"/>
                <w:b/>
                <w:color w:val="000000"/>
                <w:sz w:val="24"/>
              </w:rPr>
              <w:t>Модуль "Защита населения Российской Федерации от опасных и чрезвычайных ситуаций"</w:t>
            </w:r>
          </w:p>
        </w:tc>
      </w:tr>
      <w:tr w:rsidR="00B00FFB" w:rsidTr="00B00FFB">
        <w:trPr>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4.1</w:t>
            </w:r>
          </w:p>
        </w:tc>
        <w:tc>
          <w:tcPr>
            <w:tcW w:w="3761" w:type="dxa"/>
            <w:gridSpan w:val="3"/>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Организация защиты населения от опасных и чрезвычайных ситуаций</w:t>
            </w:r>
          </w:p>
        </w:tc>
        <w:tc>
          <w:tcPr>
            <w:tcW w:w="1696" w:type="dxa"/>
            <w:gridSpan w:val="3"/>
            <w:tcMar>
              <w:top w:w="50" w:type="dxa"/>
              <w:left w:w="100" w:type="dxa"/>
            </w:tcMar>
            <w:vAlign w:val="center"/>
          </w:tcPr>
          <w:p w:rsidR="00B00FFB" w:rsidRDefault="00B00FFB" w:rsidP="00B00FFB">
            <w:pPr>
              <w:spacing w:after="0"/>
              <w:ind w:left="457" w:right="-928"/>
            </w:pPr>
            <w:r>
              <w:rPr>
                <w:rFonts w:ascii="Times New Roman" w:hAnsi="Times New Roman"/>
                <w:color w:val="000000"/>
                <w:sz w:val="24"/>
              </w:rPr>
              <w:t xml:space="preserve">    2</w:t>
            </w:r>
          </w:p>
        </w:tc>
        <w:tc>
          <w:tcPr>
            <w:tcW w:w="4106" w:type="dxa"/>
            <w:gridSpan w:val="3"/>
            <w:tcMar>
              <w:top w:w="50" w:type="dxa"/>
              <w:left w:w="100" w:type="dxa"/>
            </w:tcMar>
            <w:vAlign w:val="center"/>
          </w:tcPr>
          <w:p w:rsidR="00B00FFB" w:rsidRDefault="00B00FFB" w:rsidP="00B00FFB">
            <w:pPr>
              <w:spacing w:after="0"/>
              <w:ind w:left="135"/>
            </w:pPr>
            <w:r w:rsidRPr="00E6285E">
              <w:t>https://resh.edu.ru/subject/23/10/</w:t>
            </w:r>
          </w:p>
        </w:tc>
      </w:tr>
      <w:tr w:rsidR="00B00FFB" w:rsidTr="00B00FFB">
        <w:trPr>
          <w:gridAfter w:val="1"/>
          <w:wAfter w:w="6" w:type="dxa"/>
          <w:trHeight w:val="144"/>
          <w:tblCellSpacing w:w="20" w:type="nil"/>
        </w:trPr>
        <w:tc>
          <w:tcPr>
            <w:tcW w:w="4864" w:type="dxa"/>
            <w:gridSpan w:val="4"/>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696" w:type="dxa"/>
            <w:gridSpan w:val="3"/>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2 </w:t>
            </w:r>
          </w:p>
        </w:tc>
        <w:tc>
          <w:tcPr>
            <w:tcW w:w="4100" w:type="dxa"/>
            <w:gridSpan w:val="2"/>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5.</w:t>
            </w:r>
            <w:r w:rsidRPr="000503F2">
              <w:rPr>
                <w:rFonts w:ascii="Times New Roman" w:hAnsi="Times New Roman"/>
                <w:color w:val="000000"/>
                <w:sz w:val="24"/>
              </w:rPr>
              <w:t xml:space="preserve"> </w:t>
            </w:r>
            <w:r w:rsidRPr="000503F2">
              <w:rPr>
                <w:rFonts w:ascii="Times New Roman" w:hAnsi="Times New Roman"/>
                <w:b/>
                <w:color w:val="000000"/>
                <w:sz w:val="24"/>
              </w:rPr>
              <w:t>Модуль "Безопасность в природной среде и экологическая безопасность"</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5.1</w:t>
            </w:r>
          </w:p>
        </w:tc>
        <w:tc>
          <w:tcPr>
            <w:tcW w:w="3752" w:type="dxa"/>
            <w:gridSpan w:val="2"/>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Основные правила безопасного поведения на природе и экологическая безопасность</w:t>
            </w:r>
          </w:p>
        </w:tc>
        <w:tc>
          <w:tcPr>
            <w:tcW w:w="1705" w:type="dxa"/>
            <w:gridSpan w:val="4"/>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4 </w:t>
            </w:r>
          </w:p>
        </w:tc>
        <w:tc>
          <w:tcPr>
            <w:tcW w:w="4100" w:type="dxa"/>
            <w:gridSpan w:val="2"/>
            <w:tcMar>
              <w:top w:w="50" w:type="dxa"/>
              <w:left w:w="100" w:type="dxa"/>
            </w:tcMar>
            <w:vAlign w:val="center"/>
          </w:tcPr>
          <w:p w:rsidR="00B00FFB" w:rsidRDefault="00B00FFB" w:rsidP="00B00FFB">
            <w:pPr>
              <w:spacing w:after="0"/>
              <w:ind w:left="135"/>
            </w:pPr>
            <w:r w:rsidRPr="00E6285E">
              <w:t>https://resh.edu.ru/subject/23/10/</w:t>
            </w:r>
          </w:p>
        </w:tc>
      </w:tr>
      <w:tr w:rsidR="00B00FFB" w:rsidTr="00B00FFB">
        <w:trPr>
          <w:gridAfter w:val="1"/>
          <w:wAfter w:w="6" w:type="dxa"/>
          <w:trHeight w:val="144"/>
          <w:tblCellSpacing w:w="20" w:type="nil"/>
        </w:trPr>
        <w:tc>
          <w:tcPr>
            <w:tcW w:w="4855" w:type="dxa"/>
            <w:gridSpan w:val="3"/>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705" w:type="dxa"/>
            <w:gridSpan w:val="4"/>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4 </w:t>
            </w:r>
          </w:p>
        </w:tc>
        <w:tc>
          <w:tcPr>
            <w:tcW w:w="4100" w:type="dxa"/>
            <w:gridSpan w:val="2"/>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lastRenderedPageBreak/>
              <w:t>Раздел 6.</w:t>
            </w:r>
            <w:r w:rsidRPr="000503F2">
              <w:rPr>
                <w:rFonts w:ascii="Times New Roman" w:hAnsi="Times New Roman"/>
                <w:color w:val="000000"/>
                <w:sz w:val="24"/>
              </w:rPr>
              <w:t xml:space="preserve"> </w:t>
            </w:r>
            <w:r w:rsidRPr="000503F2">
              <w:rPr>
                <w:rFonts w:ascii="Times New Roman" w:hAnsi="Times New Roman"/>
                <w:b/>
                <w:color w:val="000000"/>
                <w:sz w:val="24"/>
              </w:rPr>
              <w:t>Модуль "Основы противодействия экстремизму и терроризму"</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6.1</w:t>
            </w:r>
          </w:p>
        </w:tc>
        <w:tc>
          <w:tcPr>
            <w:tcW w:w="3726" w:type="dxa"/>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Экстремизм и терроризм - угрозы обществу и каждому человеку</w:t>
            </w:r>
          </w:p>
        </w:tc>
        <w:tc>
          <w:tcPr>
            <w:tcW w:w="1695" w:type="dxa"/>
            <w:gridSpan w:val="4"/>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2 </w:t>
            </w:r>
          </w:p>
        </w:tc>
        <w:tc>
          <w:tcPr>
            <w:tcW w:w="4136" w:type="dxa"/>
            <w:gridSpan w:val="3"/>
            <w:tcMar>
              <w:top w:w="50" w:type="dxa"/>
              <w:left w:w="100" w:type="dxa"/>
            </w:tcMar>
          </w:tcPr>
          <w:p w:rsidR="00B00FFB" w:rsidRDefault="00B00FFB">
            <w:r w:rsidRPr="0030460B">
              <w:t>https://resh.edu.ru/subject/23/10/</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6.2</w:t>
            </w:r>
          </w:p>
        </w:tc>
        <w:tc>
          <w:tcPr>
            <w:tcW w:w="3726" w:type="dxa"/>
            <w:tcMar>
              <w:top w:w="50" w:type="dxa"/>
              <w:left w:w="100" w:type="dxa"/>
            </w:tcMar>
            <w:vAlign w:val="center"/>
          </w:tcPr>
          <w:p w:rsidR="00B00FFB" w:rsidRDefault="00B00FFB" w:rsidP="00B00FFB">
            <w:pPr>
              <w:spacing w:after="0"/>
              <w:ind w:left="135"/>
            </w:pPr>
            <w:r>
              <w:rPr>
                <w:rFonts w:ascii="Times New Roman" w:hAnsi="Times New Roman"/>
                <w:color w:val="000000"/>
                <w:sz w:val="24"/>
              </w:rPr>
              <w:t>Противодействие экстремизму и терроризму</w:t>
            </w:r>
          </w:p>
        </w:tc>
        <w:tc>
          <w:tcPr>
            <w:tcW w:w="1695" w:type="dxa"/>
            <w:gridSpan w:val="4"/>
            <w:tcMar>
              <w:top w:w="50" w:type="dxa"/>
              <w:left w:w="100" w:type="dxa"/>
            </w:tcMar>
            <w:vAlign w:val="center"/>
          </w:tcPr>
          <w:p w:rsidR="00B00FFB" w:rsidRDefault="00B00FFB" w:rsidP="00B00FFB">
            <w:pPr>
              <w:spacing w:after="0"/>
              <w:ind w:left="135"/>
              <w:jc w:val="center"/>
            </w:pPr>
            <w:r>
              <w:rPr>
                <w:rFonts w:ascii="Times New Roman" w:hAnsi="Times New Roman"/>
                <w:color w:val="000000"/>
                <w:sz w:val="24"/>
              </w:rPr>
              <w:t xml:space="preserve"> 2 </w:t>
            </w:r>
          </w:p>
        </w:tc>
        <w:tc>
          <w:tcPr>
            <w:tcW w:w="4136" w:type="dxa"/>
            <w:gridSpan w:val="3"/>
            <w:tcMar>
              <w:top w:w="50" w:type="dxa"/>
              <w:left w:w="100" w:type="dxa"/>
            </w:tcMar>
          </w:tcPr>
          <w:p w:rsidR="00B00FFB" w:rsidRDefault="00B00FFB">
            <w:r w:rsidRPr="0030460B">
              <w:t>https://resh.edu.ru/subject/23/10/</w:t>
            </w:r>
          </w:p>
        </w:tc>
      </w:tr>
      <w:tr w:rsidR="00B00FFB" w:rsidTr="00B00FFB">
        <w:trPr>
          <w:gridAfter w:val="1"/>
          <w:wAfter w:w="6" w:type="dxa"/>
          <w:trHeight w:val="144"/>
          <w:tblCellSpacing w:w="20" w:type="nil"/>
        </w:trPr>
        <w:tc>
          <w:tcPr>
            <w:tcW w:w="0" w:type="auto"/>
            <w:gridSpan w:val="2"/>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695" w:type="dxa"/>
            <w:gridSpan w:val="4"/>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4 </w:t>
            </w:r>
          </w:p>
        </w:tc>
        <w:tc>
          <w:tcPr>
            <w:tcW w:w="4136" w:type="dxa"/>
            <w:gridSpan w:val="3"/>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7.</w:t>
            </w:r>
            <w:r w:rsidRPr="000503F2">
              <w:rPr>
                <w:rFonts w:ascii="Times New Roman" w:hAnsi="Times New Roman"/>
                <w:color w:val="000000"/>
                <w:sz w:val="24"/>
              </w:rPr>
              <w:t xml:space="preserve"> </w:t>
            </w:r>
            <w:r w:rsidRPr="000503F2">
              <w:rPr>
                <w:rFonts w:ascii="Times New Roman" w:hAnsi="Times New Roman"/>
                <w:b/>
                <w:color w:val="000000"/>
                <w:sz w:val="24"/>
              </w:rPr>
              <w:t>Модуль "Основы здорового образа жизни"</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7.1</w:t>
            </w:r>
          </w:p>
        </w:tc>
        <w:tc>
          <w:tcPr>
            <w:tcW w:w="3726" w:type="dxa"/>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Здоровый образ жизни как средство обеспечения благополучия личности</w:t>
            </w:r>
          </w:p>
        </w:tc>
        <w:tc>
          <w:tcPr>
            <w:tcW w:w="1643" w:type="dxa"/>
            <w:gridSpan w:val="3"/>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2 </w:t>
            </w:r>
          </w:p>
        </w:tc>
        <w:tc>
          <w:tcPr>
            <w:tcW w:w="4188" w:type="dxa"/>
            <w:gridSpan w:val="4"/>
            <w:tcMar>
              <w:top w:w="50" w:type="dxa"/>
              <w:left w:w="100" w:type="dxa"/>
            </w:tcMar>
            <w:vAlign w:val="center"/>
          </w:tcPr>
          <w:p w:rsidR="00B00FFB" w:rsidRDefault="00B00FFB" w:rsidP="00B00FFB">
            <w:pPr>
              <w:spacing w:after="0"/>
              <w:ind w:left="135"/>
            </w:pPr>
            <w:r w:rsidRPr="00E6285E">
              <w:t>https://resh.edu.ru/subject/23/10/</w:t>
            </w:r>
          </w:p>
        </w:tc>
      </w:tr>
      <w:tr w:rsidR="00B00FFB" w:rsidTr="00B00FFB">
        <w:trPr>
          <w:gridAfter w:val="1"/>
          <w:wAfter w:w="6" w:type="dxa"/>
          <w:trHeight w:val="144"/>
          <w:tblCellSpacing w:w="20" w:type="nil"/>
        </w:trPr>
        <w:tc>
          <w:tcPr>
            <w:tcW w:w="0" w:type="auto"/>
            <w:gridSpan w:val="2"/>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731" w:type="dxa"/>
            <w:gridSpan w:val="5"/>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2 </w:t>
            </w:r>
          </w:p>
        </w:tc>
        <w:tc>
          <w:tcPr>
            <w:tcW w:w="4100" w:type="dxa"/>
            <w:gridSpan w:val="2"/>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8.</w:t>
            </w:r>
            <w:r w:rsidRPr="000503F2">
              <w:rPr>
                <w:rFonts w:ascii="Times New Roman" w:hAnsi="Times New Roman"/>
                <w:color w:val="000000"/>
                <w:sz w:val="24"/>
              </w:rPr>
              <w:t xml:space="preserve"> </w:t>
            </w:r>
            <w:r w:rsidRPr="000503F2">
              <w:rPr>
                <w:rFonts w:ascii="Times New Roman" w:hAnsi="Times New Roman"/>
                <w:b/>
                <w:color w:val="000000"/>
                <w:sz w:val="24"/>
              </w:rPr>
              <w:t>Модуль "Основы медицинских знаний и оказание первой помощи"</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8.1</w:t>
            </w:r>
          </w:p>
        </w:tc>
        <w:tc>
          <w:tcPr>
            <w:tcW w:w="3726" w:type="dxa"/>
            <w:tcMar>
              <w:top w:w="50" w:type="dxa"/>
              <w:left w:w="100" w:type="dxa"/>
            </w:tcMar>
            <w:vAlign w:val="center"/>
          </w:tcPr>
          <w:p w:rsidR="00B00FFB" w:rsidRDefault="00B00FFB" w:rsidP="00B00FFB">
            <w:pPr>
              <w:spacing w:after="0"/>
              <w:ind w:left="135"/>
            </w:pPr>
            <w:r>
              <w:rPr>
                <w:rFonts w:ascii="Times New Roman" w:hAnsi="Times New Roman"/>
                <w:color w:val="000000"/>
                <w:sz w:val="24"/>
              </w:rPr>
              <w:t>Освоение основ медицинских знаний</w:t>
            </w:r>
          </w:p>
        </w:tc>
        <w:tc>
          <w:tcPr>
            <w:tcW w:w="1695" w:type="dxa"/>
            <w:gridSpan w:val="4"/>
            <w:tcMar>
              <w:top w:w="50" w:type="dxa"/>
              <w:left w:w="100" w:type="dxa"/>
            </w:tcMar>
            <w:vAlign w:val="center"/>
          </w:tcPr>
          <w:p w:rsidR="00B00FFB" w:rsidRDefault="00B00FFB" w:rsidP="00B00FFB">
            <w:pPr>
              <w:spacing w:after="0"/>
              <w:ind w:left="135"/>
              <w:jc w:val="center"/>
            </w:pPr>
            <w:r>
              <w:rPr>
                <w:rFonts w:ascii="Times New Roman" w:hAnsi="Times New Roman"/>
                <w:color w:val="000000"/>
                <w:sz w:val="24"/>
              </w:rPr>
              <w:t xml:space="preserve"> 3 </w:t>
            </w:r>
          </w:p>
        </w:tc>
        <w:tc>
          <w:tcPr>
            <w:tcW w:w="4136" w:type="dxa"/>
            <w:gridSpan w:val="3"/>
            <w:tcMar>
              <w:top w:w="50" w:type="dxa"/>
              <w:left w:w="100" w:type="dxa"/>
            </w:tcMar>
            <w:vAlign w:val="center"/>
          </w:tcPr>
          <w:p w:rsidR="00B00FFB" w:rsidRDefault="00B00FFB" w:rsidP="00B00FFB">
            <w:pPr>
              <w:spacing w:after="0"/>
              <w:ind w:left="135"/>
            </w:pPr>
            <w:r w:rsidRPr="00E6285E">
              <w:t>https://resh.edu.ru/subject/23/10/</w:t>
            </w:r>
          </w:p>
        </w:tc>
      </w:tr>
      <w:tr w:rsidR="00B00FFB" w:rsidTr="00B00FFB">
        <w:trPr>
          <w:gridAfter w:val="1"/>
          <w:wAfter w:w="6" w:type="dxa"/>
          <w:trHeight w:val="144"/>
          <w:tblCellSpacing w:w="20" w:type="nil"/>
        </w:trPr>
        <w:tc>
          <w:tcPr>
            <w:tcW w:w="0" w:type="auto"/>
            <w:gridSpan w:val="2"/>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731" w:type="dxa"/>
            <w:gridSpan w:val="5"/>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3 </w:t>
            </w:r>
          </w:p>
        </w:tc>
        <w:tc>
          <w:tcPr>
            <w:tcW w:w="4100" w:type="dxa"/>
            <w:gridSpan w:val="2"/>
            <w:tcMar>
              <w:top w:w="50" w:type="dxa"/>
              <w:left w:w="100" w:type="dxa"/>
            </w:tcMar>
            <w:vAlign w:val="center"/>
          </w:tcPr>
          <w:p w:rsidR="00F162A3" w:rsidRDefault="00F162A3" w:rsidP="00B00FFB"/>
        </w:tc>
      </w:tr>
      <w:tr w:rsidR="00F162A3" w:rsidRPr="000503F2" w:rsidTr="00B00FFB">
        <w:trPr>
          <w:gridAfter w:val="1"/>
          <w:wAfter w:w="6" w:type="dxa"/>
          <w:trHeight w:val="144"/>
          <w:tblCellSpacing w:w="20" w:type="nil"/>
        </w:trPr>
        <w:tc>
          <w:tcPr>
            <w:tcW w:w="0" w:type="auto"/>
            <w:gridSpan w:val="9"/>
            <w:tcMar>
              <w:top w:w="50" w:type="dxa"/>
              <w:left w:w="100" w:type="dxa"/>
            </w:tcMar>
            <w:vAlign w:val="center"/>
          </w:tcPr>
          <w:p w:rsidR="00F162A3" w:rsidRPr="000503F2" w:rsidRDefault="00F162A3" w:rsidP="00B00FFB">
            <w:pPr>
              <w:spacing w:after="0"/>
              <w:ind w:left="135"/>
            </w:pPr>
            <w:r w:rsidRPr="000503F2">
              <w:rPr>
                <w:rFonts w:ascii="Times New Roman" w:hAnsi="Times New Roman"/>
                <w:b/>
                <w:color w:val="000000"/>
                <w:sz w:val="24"/>
              </w:rPr>
              <w:t>Раздел 9.</w:t>
            </w:r>
            <w:r w:rsidRPr="000503F2">
              <w:rPr>
                <w:rFonts w:ascii="Times New Roman" w:hAnsi="Times New Roman"/>
                <w:color w:val="000000"/>
                <w:sz w:val="24"/>
              </w:rPr>
              <w:t xml:space="preserve"> </w:t>
            </w:r>
            <w:r w:rsidRPr="000503F2">
              <w:rPr>
                <w:rFonts w:ascii="Times New Roman" w:hAnsi="Times New Roman"/>
                <w:b/>
                <w:color w:val="000000"/>
                <w:sz w:val="24"/>
              </w:rPr>
              <w:t>Модуль "Элементы начальной военной подготовки"</w:t>
            </w:r>
          </w:p>
        </w:tc>
      </w:tr>
      <w:tr w:rsidR="00B00FFB" w:rsidTr="00B00FFB">
        <w:trPr>
          <w:gridAfter w:val="1"/>
          <w:wAfter w:w="6" w:type="dxa"/>
          <w:trHeight w:val="144"/>
          <w:tblCellSpacing w:w="20" w:type="nil"/>
        </w:trPr>
        <w:tc>
          <w:tcPr>
            <w:tcW w:w="1103" w:type="dxa"/>
            <w:tcMar>
              <w:top w:w="50" w:type="dxa"/>
              <w:left w:w="100" w:type="dxa"/>
            </w:tcMar>
            <w:vAlign w:val="center"/>
          </w:tcPr>
          <w:p w:rsidR="00B00FFB" w:rsidRDefault="00B00FFB" w:rsidP="00B00FFB">
            <w:pPr>
              <w:spacing w:after="0"/>
            </w:pPr>
            <w:r>
              <w:rPr>
                <w:rFonts w:ascii="Times New Roman" w:hAnsi="Times New Roman"/>
                <w:color w:val="000000"/>
                <w:sz w:val="24"/>
              </w:rPr>
              <w:t>9.1</w:t>
            </w:r>
          </w:p>
        </w:tc>
        <w:tc>
          <w:tcPr>
            <w:tcW w:w="3726" w:type="dxa"/>
            <w:tcMar>
              <w:top w:w="50" w:type="dxa"/>
              <w:left w:w="100" w:type="dxa"/>
            </w:tcMar>
            <w:vAlign w:val="center"/>
          </w:tcPr>
          <w:p w:rsidR="00B00FFB" w:rsidRDefault="00B00FFB" w:rsidP="00B00FFB">
            <w:pPr>
              <w:spacing w:after="0"/>
              <w:ind w:left="135"/>
            </w:pPr>
            <w:r>
              <w:rPr>
                <w:rFonts w:ascii="Times New Roman" w:hAnsi="Times New Roman"/>
                <w:color w:val="000000"/>
                <w:sz w:val="24"/>
              </w:rPr>
              <w:t>Основы военной службы</w:t>
            </w:r>
          </w:p>
        </w:tc>
        <w:tc>
          <w:tcPr>
            <w:tcW w:w="1695" w:type="dxa"/>
            <w:gridSpan w:val="4"/>
            <w:tcMar>
              <w:top w:w="50" w:type="dxa"/>
              <w:left w:w="100" w:type="dxa"/>
            </w:tcMar>
            <w:vAlign w:val="center"/>
          </w:tcPr>
          <w:p w:rsidR="00B00FFB" w:rsidRDefault="00B00FFB" w:rsidP="00B00FFB">
            <w:pPr>
              <w:spacing w:after="0"/>
              <w:ind w:left="135"/>
              <w:jc w:val="center"/>
            </w:pPr>
            <w:r>
              <w:rPr>
                <w:rFonts w:ascii="Times New Roman" w:hAnsi="Times New Roman"/>
                <w:color w:val="000000"/>
                <w:sz w:val="24"/>
              </w:rPr>
              <w:t xml:space="preserve"> 4 </w:t>
            </w:r>
          </w:p>
        </w:tc>
        <w:tc>
          <w:tcPr>
            <w:tcW w:w="4136" w:type="dxa"/>
            <w:gridSpan w:val="3"/>
            <w:tcMar>
              <w:top w:w="50" w:type="dxa"/>
              <w:left w:w="100" w:type="dxa"/>
            </w:tcMar>
            <w:vAlign w:val="center"/>
          </w:tcPr>
          <w:p w:rsidR="00B00FFB" w:rsidRDefault="00B00FFB" w:rsidP="00B00FFB">
            <w:pPr>
              <w:spacing w:after="0"/>
              <w:ind w:left="135"/>
            </w:pPr>
            <w:r w:rsidRPr="00E6285E">
              <w:t>https://resh.edu.ru/subject/23/10/</w:t>
            </w:r>
          </w:p>
        </w:tc>
      </w:tr>
      <w:tr w:rsidR="00B00FFB" w:rsidTr="00B00FFB">
        <w:trPr>
          <w:gridAfter w:val="1"/>
          <w:wAfter w:w="6" w:type="dxa"/>
          <w:trHeight w:val="144"/>
          <w:tblCellSpacing w:w="20" w:type="nil"/>
        </w:trPr>
        <w:tc>
          <w:tcPr>
            <w:tcW w:w="0" w:type="auto"/>
            <w:gridSpan w:val="2"/>
            <w:tcMar>
              <w:top w:w="50" w:type="dxa"/>
              <w:left w:w="100" w:type="dxa"/>
            </w:tcMar>
            <w:vAlign w:val="center"/>
          </w:tcPr>
          <w:p w:rsidR="00F162A3" w:rsidRDefault="00F162A3" w:rsidP="00B00FFB">
            <w:pPr>
              <w:spacing w:after="0"/>
              <w:ind w:left="135"/>
            </w:pPr>
            <w:r>
              <w:rPr>
                <w:rFonts w:ascii="Times New Roman" w:hAnsi="Times New Roman"/>
                <w:color w:val="000000"/>
                <w:sz w:val="24"/>
              </w:rPr>
              <w:t>Итого по разделу</w:t>
            </w:r>
          </w:p>
        </w:tc>
        <w:tc>
          <w:tcPr>
            <w:tcW w:w="1643" w:type="dxa"/>
            <w:gridSpan w:val="3"/>
            <w:tcMar>
              <w:top w:w="50" w:type="dxa"/>
              <w:left w:w="100" w:type="dxa"/>
            </w:tcMar>
            <w:vAlign w:val="center"/>
          </w:tcPr>
          <w:p w:rsidR="00F162A3" w:rsidRDefault="00F162A3" w:rsidP="00B00FFB">
            <w:pPr>
              <w:spacing w:after="0"/>
              <w:ind w:left="135"/>
              <w:jc w:val="center"/>
            </w:pPr>
            <w:r>
              <w:rPr>
                <w:rFonts w:ascii="Times New Roman" w:hAnsi="Times New Roman"/>
                <w:color w:val="000000"/>
                <w:sz w:val="24"/>
              </w:rPr>
              <w:t xml:space="preserve"> 4 </w:t>
            </w:r>
          </w:p>
        </w:tc>
        <w:tc>
          <w:tcPr>
            <w:tcW w:w="4188" w:type="dxa"/>
            <w:gridSpan w:val="4"/>
            <w:tcMar>
              <w:top w:w="50" w:type="dxa"/>
              <w:left w:w="100" w:type="dxa"/>
            </w:tcMar>
            <w:vAlign w:val="center"/>
          </w:tcPr>
          <w:p w:rsidR="00F162A3" w:rsidRDefault="00F162A3" w:rsidP="00B00FFB"/>
        </w:tc>
      </w:tr>
      <w:tr w:rsidR="00B00FFB" w:rsidTr="00B00FFB">
        <w:trPr>
          <w:gridAfter w:val="1"/>
          <w:wAfter w:w="6" w:type="dxa"/>
          <w:trHeight w:val="144"/>
          <w:tblCellSpacing w:w="20" w:type="nil"/>
        </w:trPr>
        <w:tc>
          <w:tcPr>
            <w:tcW w:w="0" w:type="auto"/>
            <w:gridSpan w:val="2"/>
            <w:tcMar>
              <w:top w:w="50" w:type="dxa"/>
              <w:left w:w="100" w:type="dxa"/>
            </w:tcMar>
            <w:vAlign w:val="center"/>
          </w:tcPr>
          <w:p w:rsidR="00B00FFB" w:rsidRPr="000503F2" w:rsidRDefault="00B00FFB" w:rsidP="00B00FFB">
            <w:pPr>
              <w:spacing w:after="0"/>
              <w:ind w:left="135"/>
            </w:pPr>
            <w:r w:rsidRPr="000503F2">
              <w:rPr>
                <w:rFonts w:ascii="Times New Roman" w:hAnsi="Times New Roman"/>
                <w:color w:val="000000"/>
                <w:sz w:val="24"/>
              </w:rPr>
              <w:t>ОБЩЕЕ КОЛИЧЕСТВО ЧАСОВ ПО ПРОГРАММЕ</w:t>
            </w:r>
          </w:p>
        </w:tc>
        <w:tc>
          <w:tcPr>
            <w:tcW w:w="1695" w:type="dxa"/>
            <w:gridSpan w:val="4"/>
            <w:tcMar>
              <w:top w:w="50" w:type="dxa"/>
              <w:left w:w="100" w:type="dxa"/>
            </w:tcMar>
            <w:vAlign w:val="center"/>
          </w:tcPr>
          <w:p w:rsidR="00B00FFB" w:rsidRDefault="00B00FFB"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34 </w:t>
            </w:r>
          </w:p>
        </w:tc>
        <w:tc>
          <w:tcPr>
            <w:tcW w:w="4136" w:type="dxa"/>
            <w:gridSpan w:val="3"/>
            <w:tcMar>
              <w:top w:w="50" w:type="dxa"/>
              <w:left w:w="100" w:type="dxa"/>
            </w:tcMar>
            <w:vAlign w:val="center"/>
          </w:tcPr>
          <w:p w:rsidR="00B00FFB" w:rsidRDefault="00B00FFB" w:rsidP="00B00FFB"/>
        </w:tc>
      </w:tr>
    </w:tbl>
    <w:p w:rsidR="00F162A3" w:rsidRDefault="00F162A3" w:rsidP="00F162A3">
      <w:pPr>
        <w:sectPr w:rsidR="00F162A3" w:rsidSect="00B00FFB">
          <w:pgSz w:w="11906" w:h="16383"/>
          <w:pgMar w:top="1701" w:right="1134" w:bottom="850" w:left="1134" w:header="720" w:footer="720" w:gutter="0"/>
          <w:cols w:space="720"/>
          <w:docGrid w:linePitch="299"/>
        </w:sectPr>
      </w:pPr>
    </w:p>
    <w:p w:rsidR="00F162A3" w:rsidRDefault="00F162A3" w:rsidP="00E6285E">
      <w:pPr>
        <w:spacing w:after="0"/>
        <w:ind w:left="120"/>
        <w:jc w:val="center"/>
      </w:pPr>
      <w:r>
        <w:rPr>
          <w:rFonts w:ascii="Times New Roman" w:hAnsi="Times New Roman"/>
          <w:b/>
          <w:color w:val="000000"/>
          <w:sz w:val="28"/>
        </w:rPr>
        <w:lastRenderedPageBreak/>
        <w:t>ПОУРОЧНОЕ ПЛАНИРОВАНИЕ</w:t>
      </w:r>
    </w:p>
    <w:p w:rsidR="00F162A3" w:rsidRDefault="00F162A3" w:rsidP="00E6285E">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3780"/>
        <w:gridCol w:w="1715"/>
        <w:gridCol w:w="3366"/>
      </w:tblGrid>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580CDE" w:rsidRDefault="00580CDE" w:rsidP="00B00FFB">
            <w:pPr>
              <w:spacing w:after="0"/>
              <w:ind w:left="135"/>
            </w:pPr>
          </w:p>
        </w:tc>
        <w:tc>
          <w:tcPr>
            <w:tcW w:w="3662" w:type="dxa"/>
            <w:tcMar>
              <w:top w:w="50" w:type="dxa"/>
              <w:left w:w="100" w:type="dxa"/>
            </w:tcMar>
            <w:vAlign w:val="center"/>
          </w:tcPr>
          <w:p w:rsidR="00580CDE" w:rsidRDefault="00580CDE" w:rsidP="00B00FFB">
            <w:pPr>
              <w:spacing w:after="0"/>
              <w:ind w:left="135"/>
            </w:pPr>
            <w:r>
              <w:rPr>
                <w:rFonts w:ascii="Times New Roman" w:hAnsi="Times New Roman"/>
                <w:b/>
                <w:color w:val="000000"/>
                <w:sz w:val="24"/>
              </w:rPr>
              <w:t xml:space="preserve">Тема урока </w:t>
            </w:r>
          </w:p>
          <w:p w:rsidR="00580CDE" w:rsidRDefault="00580CDE" w:rsidP="00B00FFB">
            <w:pPr>
              <w:spacing w:after="0"/>
              <w:ind w:left="135"/>
            </w:pPr>
          </w:p>
        </w:tc>
        <w:tc>
          <w:tcPr>
            <w:tcW w:w="0" w:type="auto"/>
            <w:tcMar>
              <w:top w:w="50" w:type="dxa"/>
              <w:left w:w="100" w:type="dxa"/>
            </w:tcMar>
            <w:vAlign w:val="center"/>
          </w:tcPr>
          <w:p w:rsidR="00580CDE" w:rsidRDefault="00580CDE" w:rsidP="00B00FFB">
            <w:pPr>
              <w:spacing w:after="0"/>
            </w:pPr>
            <w:r>
              <w:rPr>
                <w:rFonts w:ascii="Times New Roman" w:hAnsi="Times New Roman"/>
                <w:b/>
                <w:color w:val="000000"/>
                <w:sz w:val="24"/>
              </w:rPr>
              <w:t>Количество часов</w:t>
            </w:r>
          </w:p>
        </w:tc>
        <w:tc>
          <w:tcPr>
            <w:tcW w:w="3366" w:type="dxa"/>
            <w:tcMar>
              <w:top w:w="50" w:type="dxa"/>
              <w:left w:w="100" w:type="dxa"/>
            </w:tcMar>
            <w:vAlign w:val="center"/>
          </w:tcPr>
          <w:p w:rsidR="00580CDE" w:rsidRDefault="00580CDE" w:rsidP="00B00FFB">
            <w:pPr>
              <w:spacing w:after="0"/>
              <w:ind w:left="135"/>
            </w:pPr>
            <w:r>
              <w:rPr>
                <w:rFonts w:ascii="Times New Roman" w:hAnsi="Times New Roman"/>
                <w:b/>
                <w:color w:val="000000"/>
                <w:sz w:val="24"/>
              </w:rPr>
              <w:t xml:space="preserve">Электронные цифровые образовательные ресурсы </w:t>
            </w:r>
          </w:p>
          <w:p w:rsidR="00580CDE" w:rsidRDefault="00580CDE" w:rsidP="00B00FFB">
            <w:pPr>
              <w:spacing w:after="0"/>
              <w:ind w:left="135"/>
            </w:pP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1</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Формирование культуры безопасности жизнедеятельности населения</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2</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Личностный фактор в обеспечении безопасности жизнедеятельности</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3</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4</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Как не стать участником информационной войны</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5</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Транспортная безопасность и правила безопасности для участников дорожного движения</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6</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Законодательство Российской Федерации об обороне государства</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580CDE" w:rsidTr="006826D2">
        <w:trPr>
          <w:trHeight w:val="144"/>
          <w:tblCellSpacing w:w="20" w:type="nil"/>
        </w:trPr>
        <w:tc>
          <w:tcPr>
            <w:tcW w:w="955" w:type="dxa"/>
            <w:tcMar>
              <w:top w:w="50" w:type="dxa"/>
              <w:left w:w="100" w:type="dxa"/>
            </w:tcMar>
            <w:vAlign w:val="center"/>
          </w:tcPr>
          <w:p w:rsidR="00580CDE" w:rsidRDefault="00580CDE" w:rsidP="00B00FFB">
            <w:pPr>
              <w:spacing w:after="0"/>
            </w:pPr>
            <w:r>
              <w:rPr>
                <w:rFonts w:ascii="Times New Roman" w:hAnsi="Times New Roman"/>
                <w:color w:val="000000"/>
                <w:sz w:val="24"/>
              </w:rPr>
              <w:t>7</w:t>
            </w:r>
          </w:p>
        </w:tc>
        <w:tc>
          <w:tcPr>
            <w:tcW w:w="3662" w:type="dxa"/>
            <w:tcMar>
              <w:top w:w="50" w:type="dxa"/>
              <w:left w:w="100" w:type="dxa"/>
            </w:tcMar>
            <w:vAlign w:val="center"/>
          </w:tcPr>
          <w:p w:rsidR="00580CDE" w:rsidRPr="000503F2" w:rsidRDefault="00580CDE" w:rsidP="00B00FFB">
            <w:pPr>
              <w:spacing w:after="0"/>
              <w:ind w:left="135"/>
            </w:pPr>
            <w:r w:rsidRPr="000503F2">
              <w:rPr>
                <w:rFonts w:ascii="Times New Roman" w:hAnsi="Times New Roman"/>
                <w:color w:val="000000"/>
                <w:sz w:val="24"/>
              </w:rPr>
              <w:t>Законодательство Российской Федерации о воинской обязанности и военной службе</w:t>
            </w:r>
          </w:p>
        </w:tc>
        <w:tc>
          <w:tcPr>
            <w:tcW w:w="1863" w:type="dxa"/>
            <w:tcMar>
              <w:top w:w="50" w:type="dxa"/>
              <w:left w:w="100" w:type="dxa"/>
            </w:tcMar>
            <w:vAlign w:val="center"/>
          </w:tcPr>
          <w:p w:rsidR="00580CDE" w:rsidRDefault="00580CDE"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580CDE" w:rsidRDefault="00580CDE">
            <w:r w:rsidRPr="002C6148">
              <w:t>https://resh.edu.ru/subject/23/10/</w:t>
            </w:r>
          </w:p>
        </w:tc>
      </w:tr>
      <w:tr w:rsidR="006826D2" w:rsidTr="006826D2">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8</w:t>
            </w:r>
          </w:p>
        </w:tc>
        <w:tc>
          <w:tcPr>
            <w:tcW w:w="3662" w:type="dxa"/>
            <w:tcMar>
              <w:top w:w="50" w:type="dxa"/>
              <w:left w:w="100" w:type="dxa"/>
            </w:tcMar>
            <w:vAlign w:val="center"/>
          </w:tcPr>
          <w:p w:rsidR="006826D2" w:rsidRDefault="006826D2" w:rsidP="00B00FFB">
            <w:pPr>
              <w:spacing w:after="0"/>
              <w:ind w:left="135"/>
            </w:pPr>
            <w:r>
              <w:rPr>
                <w:rFonts w:ascii="Times New Roman" w:hAnsi="Times New Roman"/>
                <w:color w:val="000000"/>
                <w:sz w:val="24"/>
              </w:rPr>
              <w:t>Организация воинского учёта</w:t>
            </w:r>
          </w:p>
        </w:tc>
        <w:tc>
          <w:tcPr>
            <w:tcW w:w="1863" w:type="dxa"/>
            <w:tcMar>
              <w:top w:w="50" w:type="dxa"/>
              <w:left w:w="100" w:type="dxa"/>
            </w:tcMar>
            <w:vAlign w:val="center"/>
          </w:tcPr>
          <w:p w:rsidR="006826D2" w:rsidRDefault="006826D2" w:rsidP="00B00FFB">
            <w:pPr>
              <w:spacing w:after="0"/>
              <w:ind w:left="135"/>
              <w:jc w:val="center"/>
            </w:pPr>
            <w:r>
              <w:rPr>
                <w:rFonts w:ascii="Times New Roman" w:hAnsi="Times New Roman"/>
                <w:color w:val="000000"/>
                <w:sz w:val="24"/>
              </w:rPr>
              <w:t xml:space="preserve"> 1 </w:t>
            </w:r>
          </w:p>
        </w:tc>
        <w:tc>
          <w:tcPr>
            <w:tcW w:w="3366" w:type="dxa"/>
            <w:tcMar>
              <w:top w:w="50" w:type="dxa"/>
              <w:left w:w="100" w:type="dxa"/>
            </w:tcMar>
          </w:tcPr>
          <w:p w:rsidR="006826D2" w:rsidRDefault="006826D2">
            <w:r w:rsidRPr="002C6148">
              <w:t>https://resh.edu.ru/subject/23/10/</w:t>
            </w:r>
          </w:p>
        </w:tc>
      </w:tr>
      <w:tr w:rsidR="006826D2" w:rsidTr="006826D2">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9</w:t>
            </w:r>
          </w:p>
        </w:tc>
        <w:tc>
          <w:tcPr>
            <w:tcW w:w="3662" w:type="dxa"/>
            <w:tcMar>
              <w:top w:w="50" w:type="dxa"/>
              <w:left w:w="100" w:type="dxa"/>
            </w:tcMar>
            <w:vAlign w:val="center"/>
          </w:tcPr>
          <w:p w:rsidR="006826D2" w:rsidRDefault="006826D2" w:rsidP="00B00FFB">
            <w:pPr>
              <w:spacing w:after="0"/>
              <w:ind w:left="135"/>
            </w:pPr>
            <w:r>
              <w:rPr>
                <w:rFonts w:ascii="Times New Roman" w:hAnsi="Times New Roman"/>
                <w:color w:val="000000"/>
                <w:sz w:val="24"/>
              </w:rPr>
              <w:t>Допризывная подготовка</w:t>
            </w:r>
          </w:p>
        </w:tc>
        <w:tc>
          <w:tcPr>
            <w:tcW w:w="1863" w:type="dxa"/>
            <w:tcMar>
              <w:top w:w="50" w:type="dxa"/>
              <w:left w:w="100" w:type="dxa"/>
            </w:tcMar>
            <w:vAlign w:val="center"/>
          </w:tcPr>
          <w:p w:rsidR="006826D2" w:rsidRDefault="006826D2" w:rsidP="00B00FFB">
            <w:pPr>
              <w:spacing w:after="0"/>
              <w:ind w:left="135"/>
              <w:jc w:val="center"/>
            </w:pPr>
            <w:r>
              <w:rPr>
                <w:rFonts w:ascii="Times New Roman" w:hAnsi="Times New Roman"/>
                <w:color w:val="000000"/>
                <w:sz w:val="24"/>
              </w:rPr>
              <w:t xml:space="preserve"> 1 </w:t>
            </w:r>
          </w:p>
        </w:tc>
        <w:tc>
          <w:tcPr>
            <w:tcW w:w="3366" w:type="dxa"/>
            <w:tcMar>
              <w:top w:w="50" w:type="dxa"/>
              <w:left w:w="100" w:type="dxa"/>
            </w:tcMar>
          </w:tcPr>
          <w:p w:rsidR="006826D2" w:rsidRDefault="006826D2">
            <w:r w:rsidRPr="002C6148">
              <w:t>https://resh.edu.ru/subject/23/10/</w:t>
            </w:r>
          </w:p>
        </w:tc>
      </w:tr>
      <w:tr w:rsidR="006826D2" w:rsidTr="006826D2">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10</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Есть такая профессия - Родину защищать</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6826D2">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11</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Подготовка граждан по военно-учётным специальностям</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6826D2">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12</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Организация подготовки офицерских кадров для Вооружённых Сил Российской Федерации, МВД России, ФСБ России, МЧС России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6C7DEA">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13</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 xml:space="preserve">Воинские символы и традиции </w:t>
            </w:r>
            <w:r w:rsidRPr="000503F2">
              <w:rPr>
                <w:rFonts w:ascii="Times New Roman" w:hAnsi="Times New Roman"/>
                <w:color w:val="000000"/>
                <w:sz w:val="24"/>
              </w:rPr>
              <w:lastRenderedPageBreak/>
              <w:t>Вооружённых Сил Российской Федерации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2F7A0F">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lastRenderedPageBreak/>
              <w:t>14</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Традиции Вооружённых Сил Российской Федерации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2C5B1B">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15</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Ритуалы Вооружённых Сил Российской Федерации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D55517">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16</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2C4724">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17</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Права, обязанности и ответственность гражданина в области организации защиты населения от опасных и чрезвычайных ситуаций</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88192A">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18</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Источники опасности в природной среде</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C3044C">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19</w:t>
            </w:r>
          </w:p>
        </w:tc>
        <w:tc>
          <w:tcPr>
            <w:tcW w:w="3662" w:type="dxa"/>
            <w:tcMar>
              <w:top w:w="50" w:type="dxa"/>
              <w:left w:w="100" w:type="dxa"/>
            </w:tcMar>
            <w:vAlign w:val="center"/>
          </w:tcPr>
          <w:p w:rsidR="006826D2" w:rsidRDefault="006826D2" w:rsidP="00B00FFB">
            <w:pPr>
              <w:spacing w:after="0"/>
              <w:ind w:left="135"/>
            </w:pPr>
            <w:r>
              <w:rPr>
                <w:rFonts w:ascii="Times New Roman" w:hAnsi="Times New Roman"/>
                <w:color w:val="000000"/>
                <w:sz w:val="24"/>
              </w:rPr>
              <w:t>Чрезвычайные ситуации природного характера</w:t>
            </w:r>
          </w:p>
        </w:tc>
        <w:tc>
          <w:tcPr>
            <w:tcW w:w="1863" w:type="dxa"/>
            <w:tcMar>
              <w:top w:w="50" w:type="dxa"/>
              <w:left w:w="100" w:type="dxa"/>
            </w:tcMar>
            <w:vAlign w:val="center"/>
          </w:tcPr>
          <w:p w:rsidR="006826D2" w:rsidRDefault="006826D2" w:rsidP="00B00FFB">
            <w:pPr>
              <w:spacing w:after="0"/>
              <w:ind w:left="135"/>
              <w:jc w:val="center"/>
            </w:pPr>
            <w:r>
              <w:rPr>
                <w:rFonts w:ascii="Times New Roman" w:hAnsi="Times New Roman"/>
                <w:color w:val="000000"/>
                <w:sz w:val="24"/>
              </w:rPr>
              <w:t xml:space="preserve"> 1 </w:t>
            </w:r>
          </w:p>
        </w:tc>
        <w:tc>
          <w:tcPr>
            <w:tcW w:w="3366" w:type="dxa"/>
            <w:tcMar>
              <w:top w:w="50" w:type="dxa"/>
              <w:left w:w="100" w:type="dxa"/>
            </w:tcMar>
          </w:tcPr>
          <w:p w:rsidR="006826D2" w:rsidRDefault="006826D2">
            <w:r w:rsidRPr="002C6148">
              <w:t>https://resh.edu.ru/subject/23/10/</w:t>
            </w:r>
          </w:p>
        </w:tc>
      </w:tr>
      <w:tr w:rsidR="006826D2" w:rsidTr="007A6148">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20</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Экологическая безопасность и охрана окружающей среды</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B8711F">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21</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Средства защиты и предупреждения от экологических опасностей</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4A28DE">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22</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Сущность явлений экстремизма и терроризма</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2A06FE">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23</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Противодействие экстремизму и терроризму и ответственность граждан в этой области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DA3EAA">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24</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Общегосударственное противодействие экстремизму и терроризму</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E00FD3">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25</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Деятельность государства при реальной угрозе террористической опасности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BA45EF">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26</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Основы законодательства Российской Федерации в области формирования здорового образа жизни</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091C50">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lastRenderedPageBreak/>
              <w:t>27</w:t>
            </w:r>
          </w:p>
        </w:tc>
        <w:tc>
          <w:tcPr>
            <w:tcW w:w="3662" w:type="dxa"/>
            <w:tcMar>
              <w:top w:w="50" w:type="dxa"/>
              <w:left w:w="100" w:type="dxa"/>
            </w:tcMar>
            <w:vAlign w:val="center"/>
          </w:tcPr>
          <w:p w:rsidR="006826D2" w:rsidRDefault="006826D2" w:rsidP="00B00FFB">
            <w:pPr>
              <w:spacing w:after="0"/>
              <w:ind w:left="135"/>
            </w:pPr>
            <w:r>
              <w:rPr>
                <w:rFonts w:ascii="Times New Roman" w:hAnsi="Times New Roman"/>
                <w:color w:val="000000"/>
                <w:sz w:val="24"/>
              </w:rPr>
              <w:t>Преимущества здорового образа жизни</w:t>
            </w:r>
          </w:p>
        </w:tc>
        <w:tc>
          <w:tcPr>
            <w:tcW w:w="1863" w:type="dxa"/>
            <w:tcMar>
              <w:top w:w="50" w:type="dxa"/>
              <w:left w:w="100" w:type="dxa"/>
            </w:tcMar>
            <w:vAlign w:val="center"/>
          </w:tcPr>
          <w:p w:rsidR="006826D2" w:rsidRDefault="006826D2" w:rsidP="00B00FFB">
            <w:pPr>
              <w:spacing w:after="0"/>
              <w:ind w:left="135"/>
              <w:jc w:val="center"/>
            </w:pPr>
            <w:r>
              <w:rPr>
                <w:rFonts w:ascii="Times New Roman" w:hAnsi="Times New Roman"/>
                <w:color w:val="000000"/>
                <w:sz w:val="24"/>
              </w:rPr>
              <w:t xml:space="preserve"> 1 </w:t>
            </w:r>
          </w:p>
        </w:tc>
        <w:tc>
          <w:tcPr>
            <w:tcW w:w="3366" w:type="dxa"/>
            <w:tcMar>
              <w:top w:w="50" w:type="dxa"/>
              <w:left w:w="100" w:type="dxa"/>
            </w:tcMar>
          </w:tcPr>
          <w:p w:rsidR="006826D2" w:rsidRDefault="006826D2">
            <w:r w:rsidRPr="002C6148">
              <w:t>https://resh.edu.ru/subject/23/10/</w:t>
            </w:r>
          </w:p>
        </w:tc>
      </w:tr>
      <w:tr w:rsidR="006826D2" w:rsidTr="00D624DB">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28</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Обеспечение санитарно-эпидемиологического благополучия населения</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C44B78">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29</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Неинфекционные и инфекционные заболевания и их профилактика</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3D40DF">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30</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Безопасность при возникновении биолого-социальных чрезвычайных ситуаций</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4C293B">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31</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Строевая подготовка и воинское приветствие</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1C52E8">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32</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Оружие пехотинца и правила обращения с ним</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982E38">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33</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Действия в современном общевойсковом бою</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5D58AD">
        <w:trPr>
          <w:trHeight w:val="144"/>
          <w:tblCellSpacing w:w="20" w:type="nil"/>
        </w:trPr>
        <w:tc>
          <w:tcPr>
            <w:tcW w:w="955" w:type="dxa"/>
            <w:tcMar>
              <w:top w:w="50" w:type="dxa"/>
              <w:left w:w="100" w:type="dxa"/>
            </w:tcMar>
            <w:vAlign w:val="center"/>
          </w:tcPr>
          <w:p w:rsidR="006826D2" w:rsidRDefault="006826D2" w:rsidP="00B00FFB">
            <w:pPr>
              <w:spacing w:after="0"/>
            </w:pPr>
            <w:r>
              <w:rPr>
                <w:rFonts w:ascii="Times New Roman" w:hAnsi="Times New Roman"/>
                <w:color w:val="000000"/>
                <w:sz w:val="24"/>
              </w:rPr>
              <w:t>34</w:t>
            </w:r>
          </w:p>
        </w:tc>
        <w:tc>
          <w:tcPr>
            <w:tcW w:w="3662" w:type="dxa"/>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Средства индивидуальной защиты и оказание первой помощи в бою</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1 </w:t>
            </w:r>
          </w:p>
        </w:tc>
        <w:tc>
          <w:tcPr>
            <w:tcW w:w="3366" w:type="dxa"/>
            <w:tcMar>
              <w:top w:w="50" w:type="dxa"/>
              <w:left w:w="100" w:type="dxa"/>
            </w:tcMar>
          </w:tcPr>
          <w:p w:rsidR="006826D2" w:rsidRDefault="006826D2">
            <w:r w:rsidRPr="002C6148">
              <w:t>https://resh.edu.ru/subject/23/10/</w:t>
            </w:r>
          </w:p>
        </w:tc>
      </w:tr>
      <w:tr w:rsidR="006826D2" w:rsidTr="00F96EEB">
        <w:trPr>
          <w:gridAfter w:val="1"/>
          <w:wAfter w:w="3366" w:type="dxa"/>
          <w:trHeight w:val="144"/>
          <w:tblCellSpacing w:w="20" w:type="nil"/>
        </w:trPr>
        <w:tc>
          <w:tcPr>
            <w:tcW w:w="0" w:type="auto"/>
            <w:gridSpan w:val="2"/>
            <w:tcMar>
              <w:top w:w="50" w:type="dxa"/>
              <w:left w:w="100" w:type="dxa"/>
            </w:tcMar>
            <w:vAlign w:val="center"/>
          </w:tcPr>
          <w:p w:rsidR="006826D2" w:rsidRPr="000503F2" w:rsidRDefault="006826D2" w:rsidP="00B00FFB">
            <w:pPr>
              <w:spacing w:after="0"/>
              <w:ind w:left="135"/>
            </w:pPr>
            <w:r w:rsidRPr="000503F2">
              <w:rPr>
                <w:rFonts w:ascii="Times New Roman" w:hAnsi="Times New Roman"/>
                <w:color w:val="000000"/>
                <w:sz w:val="24"/>
              </w:rPr>
              <w:t>ОБЩЕЕ КОЛИЧЕСТВО ЧАСОВ ПО ПРОГРАММЕ</w:t>
            </w:r>
          </w:p>
        </w:tc>
        <w:tc>
          <w:tcPr>
            <w:tcW w:w="1863" w:type="dxa"/>
            <w:tcMar>
              <w:top w:w="50" w:type="dxa"/>
              <w:left w:w="100" w:type="dxa"/>
            </w:tcMar>
            <w:vAlign w:val="center"/>
          </w:tcPr>
          <w:p w:rsidR="006826D2" w:rsidRDefault="006826D2" w:rsidP="00B00FFB">
            <w:pPr>
              <w:spacing w:after="0"/>
              <w:ind w:left="135"/>
              <w:jc w:val="center"/>
            </w:pPr>
            <w:r w:rsidRPr="000503F2">
              <w:rPr>
                <w:rFonts w:ascii="Times New Roman" w:hAnsi="Times New Roman"/>
                <w:color w:val="000000"/>
                <w:sz w:val="24"/>
              </w:rPr>
              <w:t xml:space="preserve"> </w:t>
            </w:r>
            <w:r>
              <w:rPr>
                <w:rFonts w:ascii="Times New Roman" w:hAnsi="Times New Roman"/>
                <w:color w:val="000000"/>
                <w:sz w:val="24"/>
              </w:rPr>
              <w:t xml:space="preserve">34 </w:t>
            </w:r>
          </w:p>
          <w:p w:rsidR="006826D2" w:rsidRDefault="006826D2" w:rsidP="00B00FFB">
            <w:pPr>
              <w:spacing w:after="0"/>
              <w:ind w:left="135"/>
              <w:jc w:val="center"/>
            </w:pPr>
            <w:r>
              <w:rPr>
                <w:rFonts w:ascii="Times New Roman" w:hAnsi="Times New Roman"/>
                <w:color w:val="000000"/>
                <w:sz w:val="24"/>
              </w:rPr>
              <w:t xml:space="preserve">  </w:t>
            </w:r>
          </w:p>
          <w:p w:rsidR="006826D2" w:rsidRDefault="006826D2" w:rsidP="00B00FFB">
            <w:pPr>
              <w:spacing w:after="0"/>
              <w:ind w:left="135"/>
              <w:jc w:val="center"/>
            </w:pPr>
            <w:r>
              <w:rPr>
                <w:rFonts w:ascii="Times New Roman" w:hAnsi="Times New Roman"/>
                <w:color w:val="000000"/>
                <w:sz w:val="24"/>
              </w:rPr>
              <w:t xml:space="preserve"> </w:t>
            </w:r>
          </w:p>
        </w:tc>
      </w:tr>
    </w:tbl>
    <w:p w:rsidR="00F162A3" w:rsidRDefault="00F162A3" w:rsidP="00F162A3">
      <w:pPr>
        <w:sectPr w:rsidR="00F162A3" w:rsidSect="00580CDE">
          <w:pgSz w:w="11906" w:h="16383"/>
          <w:pgMar w:top="1701" w:right="1134" w:bottom="850" w:left="1134" w:header="720" w:footer="720" w:gutter="0"/>
          <w:cols w:space="720"/>
          <w:docGrid w:linePitch="299"/>
        </w:sectPr>
      </w:pPr>
    </w:p>
    <w:p w:rsidR="00F162A3" w:rsidRDefault="00F162A3" w:rsidP="00F162A3">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F162A3" w:rsidRDefault="00F162A3" w:rsidP="00F162A3">
      <w:pPr>
        <w:spacing w:after="0" w:line="480" w:lineRule="auto"/>
        <w:ind w:left="120"/>
      </w:pPr>
      <w:r>
        <w:rPr>
          <w:rFonts w:ascii="Times New Roman" w:hAnsi="Times New Roman"/>
          <w:b/>
          <w:color w:val="000000"/>
          <w:sz w:val="28"/>
        </w:rPr>
        <w:t>ОБЯЗАТЕЛЬНЫЕ УЧЕБНЫЕ МАТЕРИАЛЫ ДЛЯ УЧЕНИКА</w:t>
      </w:r>
    </w:p>
    <w:p w:rsidR="00E6285E" w:rsidRDefault="00F162A3" w:rsidP="00E6285E">
      <w:pPr>
        <w:spacing w:after="0" w:line="240" w:lineRule="auto"/>
        <w:ind w:left="120"/>
        <w:rPr>
          <w:rFonts w:ascii="Times New Roman" w:hAnsi="Times New Roman" w:cs="Times New Roman"/>
          <w:color w:val="000000"/>
          <w:sz w:val="28"/>
          <w:szCs w:val="28"/>
          <w:shd w:val="clear" w:color="auto" w:fill="FFFFFF"/>
        </w:rPr>
      </w:pPr>
      <w:r>
        <w:rPr>
          <w:rFonts w:ascii="Times New Roman" w:hAnsi="Times New Roman"/>
          <w:color w:val="000000"/>
          <w:sz w:val="28"/>
        </w:rPr>
        <w:t>​‌‌</w:t>
      </w:r>
      <w:r w:rsidR="00E6285E" w:rsidRPr="00E6285E">
        <w:rPr>
          <w:rFonts w:ascii="Times New Roman" w:hAnsi="Times New Roman" w:cs="Times New Roman"/>
          <w:color w:val="000000"/>
          <w:sz w:val="28"/>
          <w:szCs w:val="28"/>
          <w:shd w:val="clear" w:color="auto" w:fill="FFFFFF"/>
        </w:rPr>
        <w:t xml:space="preserve"> Основы безопасности жизнедеятельности</w:t>
      </w:r>
      <w:proofErr w:type="gramStart"/>
      <w:r w:rsidR="00E6285E" w:rsidRPr="00E6285E">
        <w:rPr>
          <w:rFonts w:ascii="Times New Roman" w:hAnsi="Times New Roman" w:cs="Times New Roman"/>
          <w:color w:val="000000"/>
          <w:sz w:val="28"/>
          <w:szCs w:val="28"/>
          <w:shd w:val="clear" w:color="auto" w:fill="FFFFFF"/>
        </w:rPr>
        <w:t>.</w:t>
      </w:r>
      <w:proofErr w:type="gramEnd"/>
      <w:r w:rsidR="00E6285E" w:rsidRPr="00E6285E">
        <w:rPr>
          <w:rFonts w:ascii="Times New Roman" w:hAnsi="Times New Roman" w:cs="Times New Roman"/>
          <w:color w:val="000000"/>
          <w:sz w:val="28"/>
          <w:szCs w:val="28"/>
          <w:shd w:val="clear" w:color="auto" w:fill="FFFFFF"/>
        </w:rPr>
        <w:t xml:space="preserve"> </w:t>
      </w:r>
      <w:proofErr w:type="gramStart"/>
      <w:r w:rsidR="00E6285E" w:rsidRPr="00E6285E">
        <w:rPr>
          <w:rFonts w:ascii="Times New Roman" w:hAnsi="Times New Roman" w:cs="Times New Roman"/>
          <w:color w:val="000000"/>
          <w:sz w:val="28"/>
          <w:szCs w:val="28"/>
          <w:shd w:val="clear" w:color="auto" w:fill="FFFFFF"/>
        </w:rPr>
        <w:t>п</w:t>
      </w:r>
      <w:proofErr w:type="gramEnd"/>
      <w:r w:rsidR="00E6285E" w:rsidRPr="00E6285E">
        <w:rPr>
          <w:rFonts w:ascii="Times New Roman" w:hAnsi="Times New Roman" w:cs="Times New Roman"/>
          <w:color w:val="000000"/>
          <w:sz w:val="28"/>
          <w:szCs w:val="28"/>
          <w:shd w:val="clear" w:color="auto" w:fill="FFFFFF"/>
        </w:rPr>
        <w:t>од редакцией С. Н. Егорова «Основы безопасности жизнедеятельности. 10 класс»</w:t>
      </w:r>
    </w:p>
    <w:p w:rsidR="00F162A3" w:rsidRDefault="00F162A3" w:rsidP="00E6285E">
      <w:pPr>
        <w:spacing w:after="0" w:line="240" w:lineRule="auto"/>
        <w:ind w:left="120"/>
      </w:pPr>
      <w:r>
        <w:rPr>
          <w:rFonts w:ascii="Times New Roman" w:hAnsi="Times New Roman"/>
          <w:color w:val="000000"/>
          <w:sz w:val="28"/>
        </w:rPr>
        <w:t>​</w:t>
      </w:r>
    </w:p>
    <w:p w:rsidR="00F162A3" w:rsidRDefault="00F162A3" w:rsidP="00F162A3">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E6285E" w:rsidRPr="00E6285E" w:rsidRDefault="00E6285E" w:rsidP="00E6285E">
      <w:pPr>
        <w:spacing w:after="0" w:line="240" w:lineRule="auto"/>
        <w:ind w:left="120"/>
        <w:rPr>
          <w:rFonts w:ascii="Times New Roman" w:hAnsi="Times New Roman" w:cs="Times New Roman"/>
          <w:sz w:val="28"/>
          <w:szCs w:val="28"/>
        </w:rPr>
      </w:pPr>
      <w:r w:rsidRPr="00E6285E">
        <w:rPr>
          <w:rFonts w:ascii="Times New Roman" w:hAnsi="Times New Roman" w:cs="Times New Roman"/>
          <w:color w:val="000000"/>
          <w:sz w:val="28"/>
          <w:szCs w:val="28"/>
          <w:shd w:val="clear" w:color="auto" w:fill="FFFFFF"/>
        </w:rPr>
        <w:t xml:space="preserve">Основы безопасности жизнедеятельности. Методическое пособие для учителя к завершённой предметной линии учебников под редакцией С. Н. Егорова «Основы безопасности жизнедеятельности. 10 класс», «Основы безопасности жизнедеятельности. 11 класс» / Б. О. Хренников, Н. В. Гололобов, Л. И. Льняная, М. В. Маслов; под ред. С. Н. Егорова. — 2-е изд., </w:t>
      </w:r>
      <w:proofErr w:type="spellStart"/>
      <w:r w:rsidRPr="00E6285E">
        <w:rPr>
          <w:rFonts w:ascii="Times New Roman" w:hAnsi="Times New Roman" w:cs="Times New Roman"/>
          <w:color w:val="000000"/>
          <w:sz w:val="28"/>
          <w:szCs w:val="28"/>
          <w:shd w:val="clear" w:color="auto" w:fill="FFFFFF"/>
        </w:rPr>
        <w:t>перераб</w:t>
      </w:r>
      <w:proofErr w:type="spellEnd"/>
      <w:r w:rsidRPr="00E6285E">
        <w:rPr>
          <w:rFonts w:ascii="Times New Roman" w:hAnsi="Times New Roman" w:cs="Times New Roman"/>
          <w:color w:val="000000"/>
          <w:sz w:val="28"/>
          <w:szCs w:val="28"/>
          <w:shd w:val="clear" w:color="auto" w:fill="FFFFFF"/>
        </w:rPr>
        <w:t>. — Москва</w:t>
      </w:r>
      <w:proofErr w:type="gramStart"/>
      <w:r w:rsidRPr="00E6285E">
        <w:rPr>
          <w:rFonts w:ascii="Times New Roman" w:hAnsi="Times New Roman" w:cs="Times New Roman"/>
          <w:color w:val="000000"/>
          <w:sz w:val="28"/>
          <w:szCs w:val="28"/>
          <w:shd w:val="clear" w:color="auto" w:fill="FFFFFF"/>
        </w:rPr>
        <w:t xml:space="preserve"> :</w:t>
      </w:r>
      <w:proofErr w:type="gramEnd"/>
      <w:r w:rsidRPr="00E6285E">
        <w:rPr>
          <w:rFonts w:ascii="Times New Roman" w:hAnsi="Times New Roman" w:cs="Times New Roman"/>
          <w:color w:val="000000"/>
          <w:sz w:val="28"/>
          <w:szCs w:val="28"/>
          <w:shd w:val="clear" w:color="auto" w:fill="FFFFFF"/>
        </w:rPr>
        <w:t xml:space="preserve"> Просвещение, 2023. — 101 </w:t>
      </w:r>
      <w:proofErr w:type="gramStart"/>
      <w:r w:rsidRPr="00E6285E">
        <w:rPr>
          <w:rFonts w:ascii="Times New Roman" w:hAnsi="Times New Roman" w:cs="Times New Roman"/>
          <w:color w:val="000000"/>
          <w:sz w:val="28"/>
          <w:szCs w:val="28"/>
          <w:shd w:val="clear" w:color="auto" w:fill="FFFFFF"/>
        </w:rPr>
        <w:t>с</w:t>
      </w:r>
      <w:proofErr w:type="gramEnd"/>
      <w:r w:rsidRPr="00E6285E">
        <w:rPr>
          <w:rFonts w:ascii="Times New Roman" w:hAnsi="Times New Roman" w:cs="Times New Roman"/>
          <w:color w:val="000000"/>
          <w:sz w:val="28"/>
          <w:szCs w:val="28"/>
          <w:shd w:val="clear" w:color="auto" w:fill="FFFFFF"/>
        </w:rPr>
        <w:t>.</w:t>
      </w:r>
    </w:p>
    <w:p w:rsidR="00F162A3" w:rsidRDefault="00F162A3" w:rsidP="001D6179">
      <w:pPr>
        <w:spacing w:after="0" w:line="240" w:lineRule="auto"/>
        <w:ind w:left="120"/>
      </w:pPr>
      <w:r>
        <w:rPr>
          <w:rFonts w:ascii="Times New Roman" w:hAnsi="Times New Roman"/>
          <w:color w:val="000000"/>
          <w:sz w:val="28"/>
        </w:rPr>
        <w:t>​‌‌</w:t>
      </w:r>
      <w:r w:rsidRPr="001D6179">
        <w:rPr>
          <w:rFonts w:ascii="Times New Roman" w:hAnsi="Times New Roman"/>
          <w:color w:val="000000"/>
          <w:sz w:val="28"/>
          <w:szCs w:val="28"/>
        </w:rPr>
        <w:t>​</w:t>
      </w:r>
      <w:r w:rsidR="001D6179" w:rsidRPr="001D6179">
        <w:rPr>
          <w:sz w:val="28"/>
          <w:szCs w:val="28"/>
        </w:rPr>
        <w:t xml:space="preserve"> Учебно-методический комплект по ОБЖ, реализующий учебную программу</w:t>
      </w:r>
    </w:p>
    <w:p w:rsidR="00F162A3" w:rsidRDefault="00F162A3" w:rsidP="00F162A3">
      <w:pPr>
        <w:spacing w:after="0"/>
        <w:ind w:left="120"/>
      </w:pPr>
    </w:p>
    <w:p w:rsidR="00F162A3" w:rsidRPr="000503F2" w:rsidRDefault="00F162A3" w:rsidP="001D6179">
      <w:pPr>
        <w:spacing w:after="0" w:line="240" w:lineRule="auto"/>
        <w:ind w:left="120"/>
      </w:pPr>
      <w:r w:rsidRPr="000503F2">
        <w:rPr>
          <w:rFonts w:ascii="Times New Roman" w:hAnsi="Times New Roman"/>
          <w:b/>
          <w:color w:val="000000"/>
          <w:sz w:val="28"/>
        </w:rPr>
        <w:t>ЦИФРОВЫЕ ОБРАЗОВАТЕЛЬНЫЕ РЕСУРСЫ И РЕСУРСЫ СЕТИ ИНТЕРНЕТ</w:t>
      </w:r>
    </w:p>
    <w:p w:rsidR="00F162A3" w:rsidRDefault="00F162A3" w:rsidP="00F162A3"/>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sz w:val="28"/>
          <w:szCs w:val="28"/>
        </w:rPr>
        <w:t xml:space="preserve">  </w:t>
      </w:r>
      <w:r w:rsidRPr="00E6285E">
        <w:rPr>
          <w:color w:val="000000"/>
          <w:sz w:val="28"/>
          <w:szCs w:val="28"/>
          <w:u w:val="single"/>
        </w:rPr>
        <w:t>http://www.bez.econavt.ru</w:t>
      </w:r>
      <w:r w:rsidRPr="00E6285E">
        <w:rPr>
          <w:color w:val="000000"/>
          <w:sz w:val="28"/>
          <w:szCs w:val="28"/>
        </w:rPr>
        <w:t> Безопасность жизнедеятельности школы</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http://kuhta.clan.su</w:t>
      </w:r>
      <w:r w:rsidRPr="00E6285E">
        <w:rPr>
          <w:color w:val="000000"/>
          <w:sz w:val="28"/>
          <w:szCs w:val="28"/>
        </w:rPr>
        <w:t> Журнал «Основы безопасности жизнедеятельности»</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http://www.school-obz.org</w:t>
      </w:r>
      <w:r w:rsidRPr="00E6285E">
        <w:rPr>
          <w:color w:val="000000"/>
          <w:sz w:val="28"/>
          <w:szCs w:val="28"/>
        </w:rPr>
        <w:t> Основы безопасности жизнедеятельности. Сайт Баграмян Э.</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http://theobg.by.ru/index.htm</w:t>
      </w:r>
      <w:r w:rsidRPr="00E6285E">
        <w:rPr>
          <w:color w:val="000000"/>
          <w:sz w:val="28"/>
          <w:szCs w:val="28"/>
        </w:rPr>
        <w:t> Нормативные документы, методические материалы по ОБЖ.</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http://informic.narod.ru/obg.html</w:t>
      </w:r>
      <w:r w:rsidRPr="00E6285E">
        <w:rPr>
          <w:color w:val="000000"/>
          <w:sz w:val="28"/>
          <w:szCs w:val="28"/>
        </w:rPr>
        <w:t> Основы безопасности жизнедеятельности</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http://0bj.ru/</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http://www.ampe.ru/web/guest/russian</w:t>
      </w:r>
      <w:r w:rsidRPr="00E6285E">
        <w:rPr>
          <w:color w:val="000000"/>
          <w:sz w:val="28"/>
          <w:szCs w:val="28"/>
        </w:rPr>
        <w:t> Институт психологических проблем безопасности</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http://anty-crim.boxmail.biz</w:t>
      </w:r>
      <w:r w:rsidRPr="00E6285E">
        <w:rPr>
          <w:color w:val="000000"/>
          <w:sz w:val="28"/>
          <w:szCs w:val="28"/>
        </w:rPr>
        <w:t> Искусство выживания</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http://www.goodlife.narod.ru</w:t>
      </w:r>
      <w:proofErr w:type="gramStart"/>
      <w:r w:rsidRPr="00E6285E">
        <w:rPr>
          <w:color w:val="000000"/>
          <w:sz w:val="28"/>
          <w:szCs w:val="28"/>
        </w:rPr>
        <w:t> В</w:t>
      </w:r>
      <w:proofErr w:type="gramEnd"/>
      <w:r w:rsidRPr="00E6285E">
        <w:rPr>
          <w:color w:val="000000"/>
          <w:sz w:val="28"/>
          <w:szCs w:val="28"/>
        </w:rPr>
        <w:t>се о пожарной безопасности</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http://www.0-1.ru</w:t>
      </w:r>
      <w:r w:rsidRPr="00E6285E">
        <w:rPr>
          <w:color w:val="000000"/>
          <w:sz w:val="28"/>
          <w:szCs w:val="28"/>
        </w:rPr>
        <w:t> Охрана труда. Промышленная и пожарная безопасность. Предупреждение чрезвычайных ситуаций</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http://www.hsea.ru</w:t>
      </w:r>
      <w:proofErr w:type="gramStart"/>
      <w:r w:rsidRPr="00E6285E">
        <w:rPr>
          <w:color w:val="000000"/>
          <w:sz w:val="28"/>
          <w:szCs w:val="28"/>
        </w:rPr>
        <w:t> П</w:t>
      </w:r>
      <w:proofErr w:type="gramEnd"/>
      <w:r w:rsidRPr="00E6285E">
        <w:rPr>
          <w:color w:val="000000"/>
          <w:sz w:val="28"/>
          <w:szCs w:val="28"/>
        </w:rPr>
        <w:t>ервая медицинская помощь</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http://www.meduhod.ru</w:t>
      </w:r>
      <w:r w:rsidRPr="00E6285E">
        <w:rPr>
          <w:color w:val="000000"/>
          <w:sz w:val="28"/>
          <w:szCs w:val="28"/>
        </w:rPr>
        <w:t> Портал детской безопасности </w:t>
      </w:r>
      <w:r w:rsidRPr="00E6285E">
        <w:rPr>
          <w:color w:val="000000"/>
          <w:sz w:val="28"/>
          <w:szCs w:val="28"/>
          <w:u w:val="single"/>
        </w:rPr>
        <w:t>http://www.spas-extreme.ru</w:t>
      </w:r>
      <w:r w:rsidRPr="00E6285E">
        <w:rPr>
          <w:color w:val="000000"/>
          <w:sz w:val="28"/>
          <w:szCs w:val="28"/>
        </w:rPr>
        <w:t> Россия без наркотиков</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lastRenderedPageBreak/>
        <w:t>http://www.rwd.ru</w:t>
      </w:r>
      <w:r w:rsidRPr="00E6285E">
        <w:rPr>
          <w:color w:val="000000"/>
          <w:sz w:val="28"/>
          <w:szCs w:val="28"/>
        </w:rPr>
        <w:t> Федеральная служба по надзору в сфере защиты прав потребителей и благополучия человека</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http://www.rospotrebnadzor.ru</w:t>
      </w:r>
      <w:r w:rsidRPr="00E6285E">
        <w:rPr>
          <w:color w:val="000000"/>
          <w:sz w:val="28"/>
          <w:szCs w:val="28"/>
        </w:rPr>
        <w:t> Федеральная служба по экологическому, технологическому и атомному надзору</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http://www.gosnadzor.ru</w:t>
      </w:r>
      <w:r w:rsidRPr="00E6285E">
        <w:rPr>
          <w:color w:val="000000"/>
          <w:sz w:val="28"/>
          <w:szCs w:val="28"/>
        </w:rPr>
        <w:t> Федеральный центр гигиены и эпидемиологии</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w:t>
      </w:r>
      <w:r w:rsidRPr="00E6285E">
        <w:rPr>
          <w:color w:val="000000"/>
          <w:sz w:val="28"/>
          <w:szCs w:val="28"/>
        </w:rPr>
        <w:t> fcgsen.ru Охрана труда и техника безопасности</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http://www.znakcomplect.ru</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rPr>
        <w:t>Лига здоровья нации </w:t>
      </w:r>
      <w:r w:rsidRPr="00E6285E">
        <w:rPr>
          <w:color w:val="000000"/>
          <w:sz w:val="28"/>
          <w:szCs w:val="28"/>
          <w:u w:val="single"/>
        </w:rPr>
        <w:t>http://www</w:t>
      </w:r>
      <w:r w:rsidRPr="00E6285E">
        <w:rPr>
          <w:color w:val="000000"/>
          <w:sz w:val="28"/>
          <w:szCs w:val="28"/>
        </w:rPr>
        <w:t> </w:t>
      </w:r>
      <w:proofErr w:type="spellStart"/>
      <w:r w:rsidRPr="00E6285E">
        <w:rPr>
          <w:color w:val="000000"/>
          <w:sz w:val="28"/>
          <w:szCs w:val="28"/>
        </w:rPr>
        <w:t>ligazn.ru</w:t>
      </w:r>
      <w:proofErr w:type="spellEnd"/>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http://www.znopr.ru</w:t>
      </w:r>
      <w:r w:rsidRPr="00E6285E">
        <w:rPr>
          <w:color w:val="000000"/>
          <w:sz w:val="28"/>
          <w:szCs w:val="28"/>
        </w:rPr>
        <w:t> Безопасность и здоровье: ресурсы, технологии и обучение</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http://www.risk-net.ru</w:t>
      </w:r>
    </w:p>
    <w:p w:rsidR="00E6285E" w:rsidRPr="00E6285E" w:rsidRDefault="00E6285E" w:rsidP="00E6285E">
      <w:pPr>
        <w:pStyle w:val="a9"/>
        <w:shd w:val="clear" w:color="auto" w:fill="FFFFFF"/>
        <w:spacing w:before="0" w:beforeAutospacing="0" w:after="153" w:afterAutospacing="0"/>
        <w:rPr>
          <w:color w:val="000000"/>
          <w:sz w:val="28"/>
          <w:szCs w:val="28"/>
        </w:rPr>
      </w:pPr>
      <w:r w:rsidRPr="00E6285E">
        <w:rPr>
          <w:color w:val="000000"/>
          <w:sz w:val="28"/>
          <w:szCs w:val="28"/>
          <w:u w:val="single"/>
        </w:rPr>
        <w:t>http://all-photo.ru/empire</w:t>
      </w:r>
      <w:r w:rsidRPr="00E6285E">
        <w:rPr>
          <w:color w:val="000000"/>
          <w:sz w:val="28"/>
          <w:szCs w:val="28"/>
        </w:rPr>
        <w:t> Тесты для выбора профессии </w:t>
      </w:r>
      <w:r w:rsidRPr="00E6285E">
        <w:rPr>
          <w:color w:val="000000"/>
          <w:sz w:val="28"/>
          <w:szCs w:val="28"/>
          <w:u w:val="single"/>
        </w:rPr>
        <w:t>http://www.mappru.com</w:t>
      </w:r>
    </w:p>
    <w:p w:rsidR="00E6285E" w:rsidRDefault="00E6285E" w:rsidP="00F162A3"/>
    <w:sectPr w:rsidR="00E6285E" w:rsidSect="00F162A3">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0AFF" w:usb1="00007843" w:usb2="00000001" w:usb3="00000000" w:csb0="000001B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0AFF" w:usb1="40007843" w:usb2="00000001" w:usb3="00000000" w:csb0="000001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82412"/>
    <w:multiLevelType w:val="multilevel"/>
    <w:tmpl w:val="5324F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C17BAE"/>
    <w:multiLevelType w:val="multilevel"/>
    <w:tmpl w:val="4E94E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F162A3"/>
    <w:rsid w:val="0013157D"/>
    <w:rsid w:val="001D6179"/>
    <w:rsid w:val="00310A50"/>
    <w:rsid w:val="00326526"/>
    <w:rsid w:val="00580CDE"/>
    <w:rsid w:val="00594621"/>
    <w:rsid w:val="006826D2"/>
    <w:rsid w:val="007F61D7"/>
    <w:rsid w:val="00803127"/>
    <w:rsid w:val="00882551"/>
    <w:rsid w:val="00AC125E"/>
    <w:rsid w:val="00B00FFB"/>
    <w:rsid w:val="00C6299E"/>
    <w:rsid w:val="00DC5D96"/>
    <w:rsid w:val="00E32E44"/>
    <w:rsid w:val="00E6285E"/>
    <w:rsid w:val="00F162A3"/>
    <w:rsid w:val="00F95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2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2A3"/>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Plain Text"/>
    <w:basedOn w:val="a"/>
    <w:link w:val="a5"/>
    <w:unhideWhenUsed/>
    <w:rsid w:val="00F162A3"/>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rsid w:val="00F162A3"/>
    <w:rPr>
      <w:rFonts w:ascii="Courier New" w:eastAsia="Times New Roman" w:hAnsi="Courier New" w:cs="Courier New"/>
      <w:sz w:val="20"/>
      <w:szCs w:val="20"/>
    </w:rPr>
  </w:style>
  <w:style w:type="paragraph" w:styleId="a6">
    <w:name w:val="No Spacing"/>
    <w:uiPriority w:val="1"/>
    <w:qFormat/>
    <w:rsid w:val="00F162A3"/>
    <w:pPr>
      <w:spacing w:after="0" w:line="240" w:lineRule="auto"/>
    </w:pPr>
    <w:rPr>
      <w:rFonts w:ascii="Calibri" w:eastAsia="Times New Roman" w:hAnsi="Calibri" w:cs="Times New Roman"/>
    </w:rPr>
  </w:style>
  <w:style w:type="paragraph" w:styleId="a7">
    <w:name w:val="Body Text"/>
    <w:basedOn w:val="a"/>
    <w:link w:val="a8"/>
    <w:uiPriority w:val="1"/>
    <w:qFormat/>
    <w:rsid w:val="00F162A3"/>
    <w:pPr>
      <w:widowControl w:val="0"/>
      <w:autoSpaceDE w:val="0"/>
      <w:autoSpaceDN w:val="0"/>
      <w:spacing w:after="0" w:line="240" w:lineRule="auto"/>
      <w:ind w:left="107"/>
    </w:pPr>
    <w:rPr>
      <w:rFonts w:ascii="Times New Roman" w:eastAsia="Times New Roman" w:hAnsi="Times New Roman" w:cs="Times New Roman"/>
      <w:sz w:val="24"/>
      <w:szCs w:val="24"/>
      <w:lang w:eastAsia="en-US"/>
    </w:rPr>
  </w:style>
  <w:style w:type="character" w:customStyle="1" w:styleId="a8">
    <w:name w:val="Основной текст Знак"/>
    <w:basedOn w:val="a0"/>
    <w:link w:val="a7"/>
    <w:uiPriority w:val="1"/>
    <w:rsid w:val="00F162A3"/>
    <w:rPr>
      <w:rFonts w:ascii="Times New Roman" w:eastAsia="Times New Roman" w:hAnsi="Times New Roman" w:cs="Times New Roman"/>
      <w:sz w:val="24"/>
      <w:szCs w:val="24"/>
      <w:lang w:eastAsia="en-US"/>
    </w:rPr>
  </w:style>
  <w:style w:type="paragraph" w:styleId="a9">
    <w:name w:val="Normal (Web)"/>
    <w:basedOn w:val="a"/>
    <w:uiPriority w:val="99"/>
    <w:semiHidden/>
    <w:unhideWhenUsed/>
    <w:rsid w:val="00E6285E"/>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trong"/>
    <w:basedOn w:val="a0"/>
    <w:uiPriority w:val="22"/>
    <w:qFormat/>
    <w:rsid w:val="00326526"/>
    <w:rPr>
      <w:b/>
      <w:bCs/>
    </w:rPr>
  </w:style>
  <w:style w:type="paragraph" w:styleId="ab">
    <w:name w:val="Balloon Text"/>
    <w:basedOn w:val="a"/>
    <w:link w:val="ac"/>
    <w:uiPriority w:val="99"/>
    <w:semiHidden/>
    <w:unhideWhenUsed/>
    <w:rsid w:val="0088255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25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5736314">
      <w:bodyDiv w:val="1"/>
      <w:marLeft w:val="0"/>
      <w:marRight w:val="0"/>
      <w:marTop w:val="0"/>
      <w:marBottom w:val="0"/>
      <w:divBdr>
        <w:top w:val="none" w:sz="0" w:space="0" w:color="auto"/>
        <w:left w:val="none" w:sz="0" w:space="0" w:color="auto"/>
        <w:bottom w:val="none" w:sz="0" w:space="0" w:color="auto"/>
        <w:right w:val="none" w:sz="0" w:space="0" w:color="auto"/>
      </w:divBdr>
    </w:div>
    <w:div w:id="150427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7535</Words>
  <Characters>42956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50391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OBG</dc:creator>
  <cp:keywords/>
  <dc:description/>
  <cp:lastModifiedBy>OBG</cp:lastModifiedBy>
  <cp:revision>14</cp:revision>
  <dcterms:created xsi:type="dcterms:W3CDTF">2023-08-29T08:14:00Z</dcterms:created>
  <dcterms:modified xsi:type="dcterms:W3CDTF">2023-09-21T05:36:00Z</dcterms:modified>
</cp:coreProperties>
</file>